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F338FB">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71C42"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71C42"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FE1CE92" w14:textId="69C9B8AE" w:rsidR="00AD584A"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254490" w:history="1">
        <w:r w:rsidR="00AD584A" w:rsidRPr="00B66E50">
          <w:rPr>
            <w:rStyle w:val="Hyperlink"/>
            <w:noProof/>
          </w:rPr>
          <w:t>1.</w:t>
        </w:r>
        <w:r w:rsidR="00AD584A">
          <w:rPr>
            <w:rFonts w:asciiTheme="minorHAnsi" w:eastAsiaTheme="minorEastAsia" w:hAnsiTheme="minorHAnsi" w:cstheme="minorBidi"/>
            <w:b w:val="0"/>
            <w:caps w:val="0"/>
            <w:noProof/>
            <w:sz w:val="22"/>
            <w:szCs w:val="22"/>
          </w:rPr>
          <w:tab/>
        </w:r>
        <w:r w:rsidR="00AD584A" w:rsidRPr="00B66E50">
          <w:rPr>
            <w:rStyle w:val="Hyperlink"/>
            <w:noProof/>
          </w:rPr>
          <w:t>INTRODUÇÃO</w:t>
        </w:r>
        <w:r w:rsidR="00AD584A">
          <w:rPr>
            <w:noProof/>
            <w:webHidden/>
          </w:rPr>
          <w:tab/>
        </w:r>
        <w:r w:rsidR="00AD584A">
          <w:rPr>
            <w:noProof/>
            <w:webHidden/>
          </w:rPr>
          <w:fldChar w:fldCharType="begin"/>
        </w:r>
        <w:r w:rsidR="00AD584A">
          <w:rPr>
            <w:noProof/>
            <w:webHidden/>
          </w:rPr>
          <w:instrText xml:space="preserve"> PAGEREF _Toc504254490 \h </w:instrText>
        </w:r>
        <w:r w:rsidR="00AD584A">
          <w:rPr>
            <w:noProof/>
            <w:webHidden/>
          </w:rPr>
        </w:r>
        <w:r w:rsidR="00AD584A">
          <w:rPr>
            <w:noProof/>
            <w:webHidden/>
          </w:rPr>
          <w:fldChar w:fldCharType="separate"/>
        </w:r>
        <w:r w:rsidR="00AD584A">
          <w:rPr>
            <w:noProof/>
            <w:webHidden/>
          </w:rPr>
          <w:t>11</w:t>
        </w:r>
        <w:r w:rsidR="00AD584A">
          <w:rPr>
            <w:noProof/>
            <w:webHidden/>
          </w:rPr>
          <w:fldChar w:fldCharType="end"/>
        </w:r>
      </w:hyperlink>
    </w:p>
    <w:p w14:paraId="14BEA57D" w14:textId="02D1093C"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1" w:history="1">
        <w:r w:rsidR="00AD584A" w:rsidRPr="00B66E50">
          <w:rPr>
            <w:rStyle w:val="Hyperlink"/>
            <w:noProof/>
          </w:rPr>
          <w:t>1.1</w:t>
        </w:r>
        <w:r w:rsidR="00AD584A">
          <w:rPr>
            <w:rFonts w:asciiTheme="minorHAnsi" w:eastAsiaTheme="minorEastAsia" w:hAnsiTheme="minorHAnsi" w:cstheme="minorBidi"/>
            <w:b w:val="0"/>
            <w:noProof/>
            <w:sz w:val="22"/>
            <w:szCs w:val="22"/>
          </w:rPr>
          <w:tab/>
        </w:r>
        <w:r w:rsidR="00AD584A" w:rsidRPr="00B66E50">
          <w:rPr>
            <w:rStyle w:val="Hyperlink"/>
            <w:noProof/>
          </w:rPr>
          <w:t>Objeto e Questão de Pesquisa</w:t>
        </w:r>
        <w:r w:rsidR="00AD584A">
          <w:rPr>
            <w:noProof/>
            <w:webHidden/>
          </w:rPr>
          <w:tab/>
        </w:r>
        <w:r w:rsidR="00AD584A">
          <w:rPr>
            <w:noProof/>
            <w:webHidden/>
          </w:rPr>
          <w:fldChar w:fldCharType="begin"/>
        </w:r>
        <w:r w:rsidR="00AD584A">
          <w:rPr>
            <w:noProof/>
            <w:webHidden/>
          </w:rPr>
          <w:instrText xml:space="preserve"> PAGEREF _Toc504254491 \h </w:instrText>
        </w:r>
        <w:r w:rsidR="00AD584A">
          <w:rPr>
            <w:noProof/>
            <w:webHidden/>
          </w:rPr>
        </w:r>
        <w:r w:rsidR="00AD584A">
          <w:rPr>
            <w:noProof/>
            <w:webHidden/>
          </w:rPr>
          <w:fldChar w:fldCharType="separate"/>
        </w:r>
        <w:r w:rsidR="00AD584A">
          <w:rPr>
            <w:noProof/>
            <w:webHidden/>
          </w:rPr>
          <w:t>14</w:t>
        </w:r>
        <w:r w:rsidR="00AD584A">
          <w:rPr>
            <w:noProof/>
            <w:webHidden/>
          </w:rPr>
          <w:fldChar w:fldCharType="end"/>
        </w:r>
      </w:hyperlink>
    </w:p>
    <w:p w14:paraId="70DF55FE" w14:textId="11265B29"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2" w:history="1">
        <w:r w:rsidR="00AD584A" w:rsidRPr="00B66E50">
          <w:rPr>
            <w:rStyle w:val="Hyperlink"/>
            <w:noProof/>
          </w:rPr>
          <w:t>1.2</w:t>
        </w:r>
        <w:r w:rsidR="00AD584A">
          <w:rPr>
            <w:rFonts w:asciiTheme="minorHAnsi" w:eastAsiaTheme="minorEastAsia" w:hAnsiTheme="minorHAnsi" w:cstheme="minorBidi"/>
            <w:b w:val="0"/>
            <w:noProof/>
            <w:sz w:val="22"/>
            <w:szCs w:val="22"/>
          </w:rPr>
          <w:tab/>
        </w:r>
        <w:r w:rsidR="00AD584A" w:rsidRPr="00B66E50">
          <w:rPr>
            <w:rStyle w:val="Hyperlink"/>
            <w:noProof/>
          </w:rPr>
          <w:t>Objetivos</w:t>
        </w:r>
        <w:r w:rsidR="00AD584A">
          <w:rPr>
            <w:noProof/>
            <w:webHidden/>
          </w:rPr>
          <w:tab/>
        </w:r>
        <w:r w:rsidR="00AD584A">
          <w:rPr>
            <w:noProof/>
            <w:webHidden/>
          </w:rPr>
          <w:fldChar w:fldCharType="begin"/>
        </w:r>
        <w:r w:rsidR="00AD584A">
          <w:rPr>
            <w:noProof/>
            <w:webHidden/>
          </w:rPr>
          <w:instrText xml:space="preserve"> PAGEREF _Toc504254492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42F2EA35" w14:textId="5E3AACD2" w:rsidR="00AD584A" w:rsidRDefault="00F338FB">
      <w:pPr>
        <w:pStyle w:val="Sumrio3"/>
        <w:tabs>
          <w:tab w:val="left" w:pos="880"/>
        </w:tabs>
        <w:rPr>
          <w:rFonts w:asciiTheme="minorHAnsi" w:eastAsiaTheme="minorEastAsia" w:hAnsiTheme="minorHAnsi" w:cstheme="minorBidi"/>
          <w:noProof/>
          <w:sz w:val="22"/>
          <w:szCs w:val="22"/>
        </w:rPr>
      </w:pPr>
      <w:hyperlink w:anchor="_Toc504254493" w:history="1">
        <w:r w:rsidR="00AD584A" w:rsidRPr="00B66E50">
          <w:rPr>
            <w:rStyle w:val="Hyperlink"/>
            <w:noProof/>
          </w:rPr>
          <w:t>1.2.1</w:t>
        </w:r>
        <w:r w:rsidR="00AD584A">
          <w:rPr>
            <w:rFonts w:asciiTheme="minorHAnsi" w:eastAsiaTheme="minorEastAsia" w:hAnsiTheme="minorHAnsi" w:cstheme="minorBidi"/>
            <w:noProof/>
            <w:sz w:val="22"/>
            <w:szCs w:val="22"/>
          </w:rPr>
          <w:tab/>
        </w:r>
        <w:r w:rsidR="00AD584A" w:rsidRPr="00B66E50">
          <w:rPr>
            <w:rStyle w:val="Hyperlink"/>
            <w:noProof/>
          </w:rPr>
          <w:t>Objetivo Geral</w:t>
        </w:r>
        <w:r w:rsidR="00AD584A">
          <w:rPr>
            <w:noProof/>
            <w:webHidden/>
          </w:rPr>
          <w:tab/>
        </w:r>
        <w:r w:rsidR="00AD584A">
          <w:rPr>
            <w:noProof/>
            <w:webHidden/>
          </w:rPr>
          <w:fldChar w:fldCharType="begin"/>
        </w:r>
        <w:r w:rsidR="00AD584A">
          <w:rPr>
            <w:noProof/>
            <w:webHidden/>
          </w:rPr>
          <w:instrText xml:space="preserve"> PAGEREF _Toc504254493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7C0FD3AF" w14:textId="2E7EDB64" w:rsidR="00AD584A" w:rsidRDefault="00F338FB">
      <w:pPr>
        <w:pStyle w:val="Sumrio3"/>
        <w:tabs>
          <w:tab w:val="left" w:pos="880"/>
        </w:tabs>
        <w:rPr>
          <w:rFonts w:asciiTheme="minorHAnsi" w:eastAsiaTheme="minorEastAsia" w:hAnsiTheme="minorHAnsi" w:cstheme="minorBidi"/>
          <w:noProof/>
          <w:sz w:val="22"/>
          <w:szCs w:val="22"/>
        </w:rPr>
      </w:pPr>
      <w:hyperlink w:anchor="_Toc504254494" w:history="1">
        <w:r w:rsidR="00AD584A" w:rsidRPr="00B66E50">
          <w:rPr>
            <w:rStyle w:val="Hyperlink"/>
            <w:noProof/>
          </w:rPr>
          <w:t>1.2.2</w:t>
        </w:r>
        <w:r w:rsidR="00AD584A">
          <w:rPr>
            <w:rFonts w:asciiTheme="minorHAnsi" w:eastAsiaTheme="minorEastAsia" w:hAnsiTheme="minorHAnsi" w:cstheme="minorBidi"/>
            <w:noProof/>
            <w:sz w:val="22"/>
            <w:szCs w:val="22"/>
          </w:rPr>
          <w:tab/>
        </w:r>
        <w:r w:rsidR="00AD584A" w:rsidRPr="00B66E50">
          <w:rPr>
            <w:rStyle w:val="Hyperlink"/>
            <w:noProof/>
          </w:rPr>
          <w:t>Objetivos Específicos</w:t>
        </w:r>
        <w:r w:rsidR="00AD584A">
          <w:rPr>
            <w:noProof/>
            <w:webHidden/>
          </w:rPr>
          <w:tab/>
        </w:r>
        <w:r w:rsidR="00AD584A">
          <w:rPr>
            <w:noProof/>
            <w:webHidden/>
          </w:rPr>
          <w:fldChar w:fldCharType="begin"/>
        </w:r>
        <w:r w:rsidR="00AD584A">
          <w:rPr>
            <w:noProof/>
            <w:webHidden/>
          </w:rPr>
          <w:instrText xml:space="preserve"> PAGEREF _Toc504254494 \h </w:instrText>
        </w:r>
        <w:r w:rsidR="00AD584A">
          <w:rPr>
            <w:noProof/>
            <w:webHidden/>
          </w:rPr>
        </w:r>
        <w:r w:rsidR="00AD584A">
          <w:rPr>
            <w:noProof/>
            <w:webHidden/>
          </w:rPr>
          <w:fldChar w:fldCharType="separate"/>
        </w:r>
        <w:r w:rsidR="00AD584A">
          <w:rPr>
            <w:noProof/>
            <w:webHidden/>
          </w:rPr>
          <w:t>19</w:t>
        </w:r>
        <w:r w:rsidR="00AD584A">
          <w:rPr>
            <w:noProof/>
            <w:webHidden/>
          </w:rPr>
          <w:fldChar w:fldCharType="end"/>
        </w:r>
      </w:hyperlink>
    </w:p>
    <w:p w14:paraId="0638D804" w14:textId="5D3C8D0B"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5" w:history="1">
        <w:r w:rsidR="00AD584A" w:rsidRPr="00B66E50">
          <w:rPr>
            <w:rStyle w:val="Hyperlink"/>
            <w:noProof/>
          </w:rPr>
          <w:t>1.3</w:t>
        </w:r>
        <w:r w:rsidR="00AD584A">
          <w:rPr>
            <w:rFonts w:asciiTheme="minorHAnsi" w:eastAsiaTheme="minorEastAsia" w:hAnsiTheme="minorHAnsi" w:cstheme="minorBidi"/>
            <w:b w:val="0"/>
            <w:noProof/>
            <w:sz w:val="22"/>
            <w:szCs w:val="22"/>
          </w:rPr>
          <w:tab/>
        </w:r>
        <w:r w:rsidR="00AD584A" w:rsidRPr="00B66E50">
          <w:rPr>
            <w:rStyle w:val="Hyperlink"/>
            <w:noProof/>
          </w:rPr>
          <w:t>Justificativa</w:t>
        </w:r>
        <w:r w:rsidR="00AD584A">
          <w:rPr>
            <w:noProof/>
            <w:webHidden/>
          </w:rPr>
          <w:tab/>
        </w:r>
        <w:r w:rsidR="00AD584A">
          <w:rPr>
            <w:noProof/>
            <w:webHidden/>
          </w:rPr>
          <w:fldChar w:fldCharType="begin"/>
        </w:r>
        <w:r w:rsidR="00AD584A">
          <w:rPr>
            <w:noProof/>
            <w:webHidden/>
          </w:rPr>
          <w:instrText xml:space="preserve"> PAGEREF _Toc504254495 \h </w:instrText>
        </w:r>
        <w:r w:rsidR="00AD584A">
          <w:rPr>
            <w:noProof/>
            <w:webHidden/>
          </w:rPr>
        </w:r>
        <w:r w:rsidR="00AD584A">
          <w:rPr>
            <w:noProof/>
            <w:webHidden/>
          </w:rPr>
          <w:fldChar w:fldCharType="separate"/>
        </w:r>
        <w:r w:rsidR="00AD584A">
          <w:rPr>
            <w:noProof/>
            <w:webHidden/>
          </w:rPr>
          <w:t>20</w:t>
        </w:r>
        <w:r w:rsidR="00AD584A">
          <w:rPr>
            <w:noProof/>
            <w:webHidden/>
          </w:rPr>
          <w:fldChar w:fldCharType="end"/>
        </w:r>
      </w:hyperlink>
    </w:p>
    <w:p w14:paraId="4DC3B33F" w14:textId="370D7DE8"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6" w:history="1">
        <w:r w:rsidR="00AD584A" w:rsidRPr="00B66E50">
          <w:rPr>
            <w:rStyle w:val="Hyperlink"/>
            <w:noProof/>
          </w:rPr>
          <w:t>1.4</w:t>
        </w:r>
        <w:r w:rsidR="00AD584A">
          <w:rPr>
            <w:rFonts w:asciiTheme="minorHAnsi" w:eastAsiaTheme="minorEastAsia" w:hAnsiTheme="minorHAnsi" w:cstheme="minorBidi"/>
            <w:b w:val="0"/>
            <w:noProof/>
            <w:sz w:val="22"/>
            <w:szCs w:val="22"/>
          </w:rPr>
          <w:tab/>
        </w:r>
        <w:r w:rsidR="00AD584A" w:rsidRPr="00B66E50">
          <w:rPr>
            <w:rStyle w:val="Hyperlink"/>
            <w:noProof/>
          </w:rPr>
          <w:t>Estrutura do Trabalho</w:t>
        </w:r>
        <w:r w:rsidR="00AD584A">
          <w:rPr>
            <w:noProof/>
            <w:webHidden/>
          </w:rPr>
          <w:tab/>
        </w:r>
        <w:r w:rsidR="00AD584A">
          <w:rPr>
            <w:noProof/>
            <w:webHidden/>
          </w:rPr>
          <w:fldChar w:fldCharType="begin"/>
        </w:r>
        <w:r w:rsidR="00AD584A">
          <w:rPr>
            <w:noProof/>
            <w:webHidden/>
          </w:rPr>
          <w:instrText xml:space="preserve"> PAGEREF _Toc504254496 \h </w:instrText>
        </w:r>
        <w:r w:rsidR="00AD584A">
          <w:rPr>
            <w:noProof/>
            <w:webHidden/>
          </w:rPr>
        </w:r>
        <w:r w:rsidR="00AD584A">
          <w:rPr>
            <w:noProof/>
            <w:webHidden/>
          </w:rPr>
          <w:fldChar w:fldCharType="separate"/>
        </w:r>
        <w:r w:rsidR="00AD584A">
          <w:rPr>
            <w:noProof/>
            <w:webHidden/>
          </w:rPr>
          <w:t>27</w:t>
        </w:r>
        <w:r w:rsidR="00AD584A">
          <w:rPr>
            <w:noProof/>
            <w:webHidden/>
          </w:rPr>
          <w:fldChar w:fldCharType="end"/>
        </w:r>
      </w:hyperlink>
    </w:p>
    <w:p w14:paraId="67C04EA7" w14:textId="7EFD4ACA"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497" w:history="1">
        <w:r w:rsidR="00AD584A" w:rsidRPr="00B66E50">
          <w:rPr>
            <w:rStyle w:val="Hyperlink"/>
            <w:noProof/>
          </w:rPr>
          <w:t>2.</w:t>
        </w:r>
        <w:r w:rsidR="00AD584A">
          <w:rPr>
            <w:rFonts w:asciiTheme="minorHAnsi" w:eastAsiaTheme="minorEastAsia" w:hAnsiTheme="minorHAnsi" w:cstheme="minorBidi"/>
            <w:b w:val="0"/>
            <w:caps w:val="0"/>
            <w:noProof/>
            <w:sz w:val="22"/>
            <w:szCs w:val="22"/>
          </w:rPr>
          <w:tab/>
        </w:r>
        <w:r w:rsidR="00AD584A" w:rsidRPr="00B66E50">
          <w:rPr>
            <w:rStyle w:val="Hyperlink"/>
            <w:noProof/>
          </w:rPr>
          <w:t>FUNDAMENTAÇÃO TÉORICA</w:t>
        </w:r>
        <w:r w:rsidR="00AD584A">
          <w:rPr>
            <w:noProof/>
            <w:webHidden/>
          </w:rPr>
          <w:tab/>
        </w:r>
        <w:r w:rsidR="00AD584A">
          <w:rPr>
            <w:noProof/>
            <w:webHidden/>
          </w:rPr>
          <w:fldChar w:fldCharType="begin"/>
        </w:r>
        <w:r w:rsidR="00AD584A">
          <w:rPr>
            <w:noProof/>
            <w:webHidden/>
          </w:rPr>
          <w:instrText xml:space="preserve"> PAGEREF _Toc504254497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5796438B" w14:textId="470E469E"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498" w:history="1">
        <w:r w:rsidR="00AD584A" w:rsidRPr="00B66E50">
          <w:rPr>
            <w:rStyle w:val="Hyperlink"/>
            <w:noProof/>
          </w:rPr>
          <w:t>2.1</w:t>
        </w:r>
        <w:r w:rsidR="00AD584A">
          <w:rPr>
            <w:rFonts w:asciiTheme="minorHAnsi" w:eastAsiaTheme="minorEastAsia" w:hAnsiTheme="minorHAnsi" w:cstheme="minorBidi"/>
            <w:b w:val="0"/>
            <w:noProof/>
            <w:sz w:val="22"/>
            <w:szCs w:val="22"/>
          </w:rPr>
          <w:tab/>
        </w:r>
        <w:r w:rsidR="00AD584A" w:rsidRPr="00B66E50">
          <w:rPr>
            <w:rStyle w:val="Hyperlink"/>
            <w:noProof/>
          </w:rPr>
          <w:t>Avaliação de Decisões Estratégicas e Incerteza Profunda</w:t>
        </w:r>
        <w:r w:rsidR="00AD584A">
          <w:rPr>
            <w:noProof/>
            <w:webHidden/>
          </w:rPr>
          <w:tab/>
        </w:r>
        <w:r w:rsidR="00AD584A">
          <w:rPr>
            <w:noProof/>
            <w:webHidden/>
          </w:rPr>
          <w:fldChar w:fldCharType="begin"/>
        </w:r>
        <w:r w:rsidR="00AD584A">
          <w:rPr>
            <w:noProof/>
            <w:webHidden/>
          </w:rPr>
          <w:instrText xml:space="preserve"> PAGEREF _Toc504254498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3AAA1465" w14:textId="3F6AFD92" w:rsidR="00AD584A" w:rsidRDefault="00F338FB">
      <w:pPr>
        <w:pStyle w:val="Sumrio3"/>
        <w:tabs>
          <w:tab w:val="left" w:pos="880"/>
        </w:tabs>
        <w:rPr>
          <w:rFonts w:asciiTheme="minorHAnsi" w:eastAsiaTheme="minorEastAsia" w:hAnsiTheme="minorHAnsi" w:cstheme="minorBidi"/>
          <w:noProof/>
          <w:sz w:val="22"/>
          <w:szCs w:val="22"/>
        </w:rPr>
      </w:pPr>
      <w:hyperlink w:anchor="_Toc504254499" w:history="1">
        <w:r w:rsidR="00AD584A" w:rsidRPr="00B66E50">
          <w:rPr>
            <w:rStyle w:val="Hyperlink"/>
            <w:noProof/>
          </w:rPr>
          <w:t>2.1.1</w:t>
        </w:r>
        <w:r w:rsidR="00AD584A">
          <w:rPr>
            <w:rFonts w:asciiTheme="minorHAnsi" w:eastAsiaTheme="minorEastAsia" w:hAnsiTheme="minorHAnsi" w:cstheme="minorBidi"/>
            <w:noProof/>
            <w:sz w:val="22"/>
            <w:szCs w:val="22"/>
          </w:rPr>
          <w:tab/>
        </w:r>
        <w:r w:rsidR="00AD584A" w:rsidRPr="00B66E50">
          <w:rPr>
            <w:rStyle w:val="Hyperlink"/>
            <w:noProof/>
          </w:rPr>
          <w:t>Avaliação de Decisões Estratégias</w:t>
        </w:r>
        <w:r w:rsidR="00AD584A">
          <w:rPr>
            <w:noProof/>
            <w:webHidden/>
          </w:rPr>
          <w:tab/>
        </w:r>
        <w:r w:rsidR="00AD584A">
          <w:rPr>
            <w:noProof/>
            <w:webHidden/>
          </w:rPr>
          <w:fldChar w:fldCharType="begin"/>
        </w:r>
        <w:r w:rsidR="00AD584A">
          <w:rPr>
            <w:noProof/>
            <w:webHidden/>
          </w:rPr>
          <w:instrText xml:space="preserve"> PAGEREF _Toc504254499 \h </w:instrText>
        </w:r>
        <w:r w:rsidR="00AD584A">
          <w:rPr>
            <w:noProof/>
            <w:webHidden/>
          </w:rPr>
        </w:r>
        <w:r w:rsidR="00AD584A">
          <w:rPr>
            <w:noProof/>
            <w:webHidden/>
          </w:rPr>
          <w:fldChar w:fldCharType="separate"/>
        </w:r>
        <w:r w:rsidR="00AD584A">
          <w:rPr>
            <w:noProof/>
            <w:webHidden/>
          </w:rPr>
          <w:t>28</w:t>
        </w:r>
        <w:r w:rsidR="00AD584A">
          <w:rPr>
            <w:noProof/>
            <w:webHidden/>
          </w:rPr>
          <w:fldChar w:fldCharType="end"/>
        </w:r>
      </w:hyperlink>
    </w:p>
    <w:p w14:paraId="29DD4BEC" w14:textId="51851E6C" w:rsidR="00AD584A" w:rsidRDefault="00F338FB">
      <w:pPr>
        <w:pStyle w:val="Sumrio3"/>
        <w:tabs>
          <w:tab w:val="left" w:pos="880"/>
        </w:tabs>
        <w:rPr>
          <w:rFonts w:asciiTheme="minorHAnsi" w:eastAsiaTheme="minorEastAsia" w:hAnsiTheme="minorHAnsi" w:cstheme="minorBidi"/>
          <w:noProof/>
          <w:sz w:val="22"/>
          <w:szCs w:val="22"/>
        </w:rPr>
      </w:pPr>
      <w:hyperlink w:anchor="_Toc504254500" w:history="1">
        <w:r w:rsidR="00AD584A" w:rsidRPr="00B66E50">
          <w:rPr>
            <w:rStyle w:val="Hyperlink"/>
            <w:noProof/>
          </w:rPr>
          <w:t>2.1.2</w:t>
        </w:r>
        <w:r w:rsidR="00AD584A">
          <w:rPr>
            <w:rFonts w:asciiTheme="minorHAnsi" w:eastAsiaTheme="minorEastAsia" w:hAnsiTheme="minorHAnsi" w:cstheme="minorBidi"/>
            <w:noProof/>
            <w:sz w:val="22"/>
            <w:szCs w:val="22"/>
          </w:rPr>
          <w:tab/>
        </w:r>
        <w:r w:rsidR="00AD584A" w:rsidRPr="00B66E50">
          <w:rPr>
            <w:rStyle w:val="Hyperlink"/>
            <w:noProof/>
          </w:rPr>
          <w:t>Níveis de Incerteza e Incerteza Profunda</w:t>
        </w:r>
        <w:r w:rsidR="00AD584A">
          <w:rPr>
            <w:noProof/>
            <w:webHidden/>
          </w:rPr>
          <w:tab/>
        </w:r>
        <w:r w:rsidR="00AD584A">
          <w:rPr>
            <w:noProof/>
            <w:webHidden/>
          </w:rPr>
          <w:fldChar w:fldCharType="begin"/>
        </w:r>
        <w:r w:rsidR="00AD584A">
          <w:rPr>
            <w:noProof/>
            <w:webHidden/>
          </w:rPr>
          <w:instrText xml:space="preserve"> PAGEREF _Toc504254500 \h </w:instrText>
        </w:r>
        <w:r w:rsidR="00AD584A">
          <w:rPr>
            <w:noProof/>
            <w:webHidden/>
          </w:rPr>
        </w:r>
        <w:r w:rsidR="00AD584A">
          <w:rPr>
            <w:noProof/>
            <w:webHidden/>
          </w:rPr>
          <w:fldChar w:fldCharType="separate"/>
        </w:r>
        <w:r w:rsidR="00AD584A">
          <w:rPr>
            <w:noProof/>
            <w:webHidden/>
          </w:rPr>
          <w:t>31</w:t>
        </w:r>
        <w:r w:rsidR="00AD584A">
          <w:rPr>
            <w:noProof/>
            <w:webHidden/>
          </w:rPr>
          <w:fldChar w:fldCharType="end"/>
        </w:r>
      </w:hyperlink>
    </w:p>
    <w:p w14:paraId="29B65F6C" w14:textId="09AF2EBC" w:rsidR="00AD584A" w:rsidRDefault="00F338FB">
      <w:pPr>
        <w:pStyle w:val="Sumrio3"/>
        <w:tabs>
          <w:tab w:val="left" w:pos="880"/>
        </w:tabs>
        <w:rPr>
          <w:rFonts w:asciiTheme="minorHAnsi" w:eastAsiaTheme="minorEastAsia" w:hAnsiTheme="minorHAnsi" w:cstheme="minorBidi"/>
          <w:noProof/>
          <w:sz w:val="22"/>
          <w:szCs w:val="22"/>
        </w:rPr>
      </w:pPr>
      <w:hyperlink w:anchor="_Toc504254501" w:history="1">
        <w:r w:rsidR="00AD584A" w:rsidRPr="00B66E50">
          <w:rPr>
            <w:rStyle w:val="Hyperlink"/>
            <w:noProof/>
          </w:rPr>
          <w:t>2.1.3</w:t>
        </w:r>
        <w:r w:rsidR="00AD584A">
          <w:rPr>
            <w:rFonts w:asciiTheme="minorHAnsi" w:eastAsiaTheme="minorEastAsia" w:hAnsiTheme="minorHAnsi" w:cstheme="minorBidi"/>
            <w:noProof/>
            <w:sz w:val="22"/>
            <w:szCs w:val="22"/>
          </w:rPr>
          <w:tab/>
        </w:r>
        <w:r w:rsidR="00AD584A" w:rsidRPr="00B66E50">
          <w:rPr>
            <w:rStyle w:val="Hyperlink"/>
            <w:noProof/>
          </w:rPr>
          <w:t>Incerteza Profunda no Ambiente de Negócios</w:t>
        </w:r>
        <w:r w:rsidR="00AD584A">
          <w:rPr>
            <w:noProof/>
            <w:webHidden/>
          </w:rPr>
          <w:tab/>
        </w:r>
        <w:r w:rsidR="00AD584A">
          <w:rPr>
            <w:noProof/>
            <w:webHidden/>
          </w:rPr>
          <w:fldChar w:fldCharType="begin"/>
        </w:r>
        <w:r w:rsidR="00AD584A">
          <w:rPr>
            <w:noProof/>
            <w:webHidden/>
          </w:rPr>
          <w:instrText xml:space="preserve"> PAGEREF _Toc504254501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54777F09" w14:textId="3884C0BA"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2" w:history="1">
        <w:r w:rsidR="00AD584A" w:rsidRPr="00B66E50">
          <w:rPr>
            <w:rStyle w:val="Hyperlink"/>
            <w:noProof/>
          </w:rPr>
          <w:t>2.2</w:t>
        </w:r>
        <w:r w:rsidR="00AD584A">
          <w:rPr>
            <w:rFonts w:asciiTheme="minorHAnsi" w:eastAsiaTheme="minorEastAsia" w:hAnsiTheme="minorHAnsi" w:cstheme="minorBidi"/>
            <w:b w:val="0"/>
            <w:noProof/>
            <w:sz w:val="22"/>
            <w:szCs w:val="22"/>
          </w:rPr>
          <w:tab/>
        </w:r>
        <w:r w:rsidR="00AD584A" w:rsidRPr="00B66E50">
          <w:rPr>
            <w:rStyle w:val="Hyperlink"/>
            <w:noProof/>
          </w:rPr>
          <w:t>Abordagens para Avaliação de Decisão sob Incerteza Profunda</w:t>
        </w:r>
        <w:r w:rsidR="00AD584A">
          <w:rPr>
            <w:noProof/>
            <w:webHidden/>
          </w:rPr>
          <w:tab/>
        </w:r>
        <w:r w:rsidR="00AD584A">
          <w:rPr>
            <w:noProof/>
            <w:webHidden/>
          </w:rPr>
          <w:fldChar w:fldCharType="begin"/>
        </w:r>
        <w:r w:rsidR="00AD584A">
          <w:rPr>
            <w:noProof/>
            <w:webHidden/>
          </w:rPr>
          <w:instrText xml:space="preserve"> PAGEREF _Toc504254502 \h </w:instrText>
        </w:r>
        <w:r w:rsidR="00AD584A">
          <w:rPr>
            <w:noProof/>
            <w:webHidden/>
          </w:rPr>
        </w:r>
        <w:r w:rsidR="00AD584A">
          <w:rPr>
            <w:noProof/>
            <w:webHidden/>
          </w:rPr>
          <w:fldChar w:fldCharType="separate"/>
        </w:r>
        <w:r w:rsidR="00AD584A">
          <w:rPr>
            <w:noProof/>
            <w:webHidden/>
          </w:rPr>
          <w:t>34</w:t>
        </w:r>
        <w:r w:rsidR="00AD584A">
          <w:rPr>
            <w:noProof/>
            <w:webHidden/>
          </w:rPr>
          <w:fldChar w:fldCharType="end"/>
        </w:r>
      </w:hyperlink>
    </w:p>
    <w:p w14:paraId="07515D15" w14:textId="5F98D136" w:rsidR="00AD584A" w:rsidRDefault="00F338FB">
      <w:pPr>
        <w:pStyle w:val="Sumrio3"/>
        <w:tabs>
          <w:tab w:val="left" w:pos="880"/>
        </w:tabs>
        <w:rPr>
          <w:rFonts w:asciiTheme="minorHAnsi" w:eastAsiaTheme="minorEastAsia" w:hAnsiTheme="minorHAnsi" w:cstheme="minorBidi"/>
          <w:noProof/>
          <w:sz w:val="22"/>
          <w:szCs w:val="22"/>
        </w:rPr>
      </w:pPr>
      <w:hyperlink w:anchor="_Toc504254503" w:history="1">
        <w:r w:rsidR="00AD584A" w:rsidRPr="00B66E50">
          <w:rPr>
            <w:rStyle w:val="Hyperlink"/>
            <w:noProof/>
          </w:rPr>
          <w:t>2.2.1</w:t>
        </w:r>
        <w:r w:rsidR="00AD584A">
          <w:rPr>
            <w:rFonts w:asciiTheme="minorHAnsi" w:eastAsiaTheme="minorEastAsia" w:hAnsiTheme="minorHAnsi" w:cstheme="minorBidi"/>
            <w:noProof/>
            <w:sz w:val="22"/>
            <w:szCs w:val="22"/>
          </w:rPr>
          <w:tab/>
        </w:r>
        <w:r w:rsidR="00AD584A" w:rsidRPr="00B66E50">
          <w:rPr>
            <w:rStyle w:val="Hyperlink"/>
            <w:noProof/>
          </w:rPr>
          <w:t>Identificação de Artefatos</w:t>
        </w:r>
        <w:r w:rsidR="00AD584A">
          <w:rPr>
            <w:noProof/>
            <w:webHidden/>
          </w:rPr>
          <w:tab/>
        </w:r>
        <w:r w:rsidR="00AD584A">
          <w:rPr>
            <w:noProof/>
            <w:webHidden/>
          </w:rPr>
          <w:fldChar w:fldCharType="begin"/>
        </w:r>
        <w:r w:rsidR="00AD584A">
          <w:rPr>
            <w:noProof/>
            <w:webHidden/>
          </w:rPr>
          <w:instrText xml:space="preserve"> PAGEREF _Toc504254503 \h </w:instrText>
        </w:r>
        <w:r w:rsidR="00AD584A">
          <w:rPr>
            <w:noProof/>
            <w:webHidden/>
          </w:rPr>
        </w:r>
        <w:r w:rsidR="00AD584A">
          <w:rPr>
            <w:noProof/>
            <w:webHidden/>
          </w:rPr>
          <w:fldChar w:fldCharType="separate"/>
        </w:r>
        <w:r w:rsidR="00AD584A">
          <w:rPr>
            <w:noProof/>
            <w:webHidden/>
          </w:rPr>
          <w:t>37</w:t>
        </w:r>
        <w:r w:rsidR="00AD584A">
          <w:rPr>
            <w:noProof/>
            <w:webHidden/>
          </w:rPr>
          <w:fldChar w:fldCharType="end"/>
        </w:r>
      </w:hyperlink>
    </w:p>
    <w:p w14:paraId="576C95D1" w14:textId="4E88F73D" w:rsidR="00AD584A" w:rsidRDefault="00F338FB">
      <w:pPr>
        <w:pStyle w:val="Sumrio3"/>
        <w:tabs>
          <w:tab w:val="left" w:pos="880"/>
        </w:tabs>
        <w:rPr>
          <w:rFonts w:asciiTheme="minorHAnsi" w:eastAsiaTheme="minorEastAsia" w:hAnsiTheme="minorHAnsi" w:cstheme="minorBidi"/>
          <w:noProof/>
          <w:sz w:val="22"/>
          <w:szCs w:val="22"/>
        </w:rPr>
      </w:pPr>
      <w:hyperlink w:anchor="_Toc504254504" w:history="1">
        <w:r w:rsidR="00AD584A" w:rsidRPr="00B66E50">
          <w:rPr>
            <w:rStyle w:val="Hyperlink"/>
            <w:noProof/>
          </w:rPr>
          <w:t>2.2.2</w:t>
        </w:r>
        <w:r w:rsidR="00AD584A">
          <w:rPr>
            <w:rFonts w:asciiTheme="minorHAnsi" w:eastAsiaTheme="minorEastAsia" w:hAnsiTheme="minorHAnsi" w:cstheme="minorBidi"/>
            <w:noProof/>
            <w:sz w:val="22"/>
            <w:szCs w:val="22"/>
          </w:rPr>
          <w:tab/>
        </w:r>
        <w:r w:rsidR="00AD584A" w:rsidRPr="00B66E50">
          <w:rPr>
            <w:rStyle w:val="Hyperlink"/>
            <w:noProof/>
          </w:rPr>
          <w:t>Artefatos para Avaliação de Decisões Estratégicas Organizacionais</w:t>
        </w:r>
        <w:r w:rsidR="00AD584A">
          <w:rPr>
            <w:noProof/>
            <w:webHidden/>
          </w:rPr>
          <w:tab/>
        </w:r>
        <w:r w:rsidR="00AD584A">
          <w:rPr>
            <w:noProof/>
            <w:webHidden/>
          </w:rPr>
          <w:fldChar w:fldCharType="begin"/>
        </w:r>
        <w:r w:rsidR="00AD584A">
          <w:rPr>
            <w:noProof/>
            <w:webHidden/>
          </w:rPr>
          <w:instrText xml:space="preserve"> PAGEREF _Toc504254504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7BBC4CB0" w14:textId="78742FC2" w:rsidR="00AD584A" w:rsidRDefault="00F338FB">
      <w:pPr>
        <w:pStyle w:val="Sumrio3"/>
        <w:tabs>
          <w:tab w:val="left" w:pos="880"/>
        </w:tabs>
        <w:rPr>
          <w:rFonts w:asciiTheme="minorHAnsi" w:eastAsiaTheme="minorEastAsia" w:hAnsiTheme="minorHAnsi" w:cstheme="minorBidi"/>
          <w:noProof/>
          <w:sz w:val="22"/>
          <w:szCs w:val="22"/>
        </w:rPr>
      </w:pPr>
      <w:hyperlink w:anchor="_Toc504254505" w:history="1">
        <w:r w:rsidR="00AD584A" w:rsidRPr="00B66E50">
          <w:rPr>
            <w:rStyle w:val="Hyperlink"/>
            <w:noProof/>
          </w:rPr>
          <w:t>2.2.3</w:t>
        </w:r>
        <w:r w:rsidR="00AD584A">
          <w:rPr>
            <w:rFonts w:asciiTheme="minorHAnsi" w:eastAsiaTheme="minorEastAsia" w:hAnsiTheme="minorHAnsi" w:cstheme="minorBidi"/>
            <w:noProof/>
            <w:sz w:val="22"/>
            <w:szCs w:val="22"/>
          </w:rPr>
          <w:tab/>
        </w:r>
        <w:r w:rsidR="00AD584A" w:rsidRPr="00B66E50">
          <w:rPr>
            <w:rStyle w:val="Hyperlink"/>
            <w:noProof/>
          </w:rPr>
          <w:t>Contextos de Aplicação do RDM</w:t>
        </w:r>
        <w:r w:rsidR="00AD584A">
          <w:rPr>
            <w:noProof/>
            <w:webHidden/>
          </w:rPr>
          <w:tab/>
        </w:r>
        <w:r w:rsidR="00AD584A">
          <w:rPr>
            <w:noProof/>
            <w:webHidden/>
          </w:rPr>
          <w:fldChar w:fldCharType="begin"/>
        </w:r>
        <w:r w:rsidR="00AD584A">
          <w:rPr>
            <w:noProof/>
            <w:webHidden/>
          </w:rPr>
          <w:instrText xml:space="preserve"> PAGEREF _Toc504254505 \h </w:instrText>
        </w:r>
        <w:r w:rsidR="00AD584A">
          <w:rPr>
            <w:noProof/>
            <w:webHidden/>
          </w:rPr>
        </w:r>
        <w:r w:rsidR="00AD584A">
          <w:rPr>
            <w:noProof/>
            <w:webHidden/>
          </w:rPr>
          <w:fldChar w:fldCharType="separate"/>
        </w:r>
        <w:r w:rsidR="00AD584A">
          <w:rPr>
            <w:noProof/>
            <w:webHidden/>
          </w:rPr>
          <w:t>41</w:t>
        </w:r>
        <w:r w:rsidR="00AD584A">
          <w:rPr>
            <w:noProof/>
            <w:webHidden/>
          </w:rPr>
          <w:fldChar w:fldCharType="end"/>
        </w:r>
      </w:hyperlink>
    </w:p>
    <w:p w14:paraId="01D6ED02" w14:textId="6BBA0972"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06" w:history="1">
        <w:r w:rsidR="00AD584A" w:rsidRPr="00B66E50">
          <w:rPr>
            <w:rStyle w:val="Hyperlink"/>
            <w:noProof/>
            <w:lang w:val="en-US"/>
          </w:rPr>
          <w:t>2.3</w:t>
        </w:r>
        <w:r w:rsidR="00AD584A">
          <w:rPr>
            <w:rFonts w:asciiTheme="minorHAnsi" w:eastAsiaTheme="minorEastAsia" w:hAnsiTheme="minorHAnsi" w:cstheme="minorBidi"/>
            <w:b w:val="0"/>
            <w:noProof/>
            <w:sz w:val="22"/>
            <w:szCs w:val="22"/>
          </w:rPr>
          <w:tab/>
        </w:r>
        <w:r w:rsidR="00AD584A" w:rsidRPr="00B66E50">
          <w:rPr>
            <w:rStyle w:val="Hyperlink"/>
            <w:noProof/>
            <w:lang w:val="en-US"/>
          </w:rPr>
          <w:t>RDM – Robust Decision Making</w:t>
        </w:r>
        <w:r w:rsidR="00AD584A">
          <w:rPr>
            <w:noProof/>
            <w:webHidden/>
          </w:rPr>
          <w:tab/>
        </w:r>
        <w:r w:rsidR="00AD584A">
          <w:rPr>
            <w:noProof/>
            <w:webHidden/>
          </w:rPr>
          <w:fldChar w:fldCharType="begin"/>
        </w:r>
        <w:r w:rsidR="00AD584A">
          <w:rPr>
            <w:noProof/>
            <w:webHidden/>
          </w:rPr>
          <w:instrText xml:space="preserve"> PAGEREF _Toc504254506 \h </w:instrText>
        </w:r>
        <w:r w:rsidR="00AD584A">
          <w:rPr>
            <w:noProof/>
            <w:webHidden/>
          </w:rPr>
        </w:r>
        <w:r w:rsidR="00AD584A">
          <w:rPr>
            <w:noProof/>
            <w:webHidden/>
          </w:rPr>
          <w:fldChar w:fldCharType="separate"/>
        </w:r>
        <w:r w:rsidR="00AD584A">
          <w:rPr>
            <w:noProof/>
            <w:webHidden/>
          </w:rPr>
          <w:t>43</w:t>
        </w:r>
        <w:r w:rsidR="00AD584A">
          <w:rPr>
            <w:noProof/>
            <w:webHidden/>
          </w:rPr>
          <w:fldChar w:fldCharType="end"/>
        </w:r>
      </w:hyperlink>
    </w:p>
    <w:p w14:paraId="2D4F1CF3" w14:textId="602D84A3" w:rsidR="00AD584A" w:rsidRDefault="00F338FB">
      <w:pPr>
        <w:pStyle w:val="Sumrio3"/>
        <w:tabs>
          <w:tab w:val="left" w:pos="880"/>
        </w:tabs>
        <w:rPr>
          <w:rFonts w:asciiTheme="minorHAnsi" w:eastAsiaTheme="minorEastAsia" w:hAnsiTheme="minorHAnsi" w:cstheme="minorBidi"/>
          <w:noProof/>
          <w:sz w:val="22"/>
          <w:szCs w:val="22"/>
        </w:rPr>
      </w:pPr>
      <w:hyperlink w:anchor="_Toc504254507" w:history="1">
        <w:r w:rsidR="00AD584A" w:rsidRPr="00B66E50">
          <w:rPr>
            <w:rStyle w:val="Hyperlink"/>
            <w:noProof/>
          </w:rPr>
          <w:t>2.3.1</w:t>
        </w:r>
        <w:r w:rsidR="00AD584A">
          <w:rPr>
            <w:rFonts w:asciiTheme="minorHAnsi" w:eastAsiaTheme="minorEastAsia" w:hAnsiTheme="minorHAnsi" w:cstheme="minorBidi"/>
            <w:noProof/>
            <w:sz w:val="22"/>
            <w:szCs w:val="22"/>
          </w:rPr>
          <w:tab/>
        </w:r>
        <w:r w:rsidR="00AD584A" w:rsidRPr="00B66E50">
          <w:rPr>
            <w:rStyle w:val="Hyperlink"/>
            <w:noProof/>
          </w:rPr>
          <w:t>Elementos Analíticos</w:t>
        </w:r>
        <w:r w:rsidR="00AD584A">
          <w:rPr>
            <w:noProof/>
            <w:webHidden/>
          </w:rPr>
          <w:tab/>
        </w:r>
        <w:r w:rsidR="00AD584A">
          <w:rPr>
            <w:noProof/>
            <w:webHidden/>
          </w:rPr>
          <w:fldChar w:fldCharType="begin"/>
        </w:r>
        <w:r w:rsidR="00AD584A">
          <w:rPr>
            <w:noProof/>
            <w:webHidden/>
          </w:rPr>
          <w:instrText xml:space="preserve"> PAGEREF _Toc504254507 \h </w:instrText>
        </w:r>
        <w:r w:rsidR="00AD584A">
          <w:rPr>
            <w:noProof/>
            <w:webHidden/>
          </w:rPr>
        </w:r>
        <w:r w:rsidR="00AD584A">
          <w:rPr>
            <w:noProof/>
            <w:webHidden/>
          </w:rPr>
          <w:fldChar w:fldCharType="separate"/>
        </w:r>
        <w:r w:rsidR="00AD584A">
          <w:rPr>
            <w:noProof/>
            <w:webHidden/>
          </w:rPr>
          <w:t>44</w:t>
        </w:r>
        <w:r w:rsidR="00AD584A">
          <w:rPr>
            <w:noProof/>
            <w:webHidden/>
          </w:rPr>
          <w:fldChar w:fldCharType="end"/>
        </w:r>
      </w:hyperlink>
    </w:p>
    <w:p w14:paraId="4F166B19" w14:textId="109DB2B5" w:rsidR="00AD584A" w:rsidRDefault="00F338FB">
      <w:pPr>
        <w:pStyle w:val="Sumrio3"/>
        <w:tabs>
          <w:tab w:val="left" w:pos="880"/>
        </w:tabs>
        <w:rPr>
          <w:rFonts w:asciiTheme="minorHAnsi" w:eastAsiaTheme="minorEastAsia" w:hAnsiTheme="minorHAnsi" w:cstheme="minorBidi"/>
          <w:noProof/>
          <w:sz w:val="22"/>
          <w:szCs w:val="22"/>
        </w:rPr>
      </w:pPr>
      <w:hyperlink w:anchor="_Toc504254508" w:history="1">
        <w:r w:rsidR="00AD584A" w:rsidRPr="00B66E50">
          <w:rPr>
            <w:rStyle w:val="Hyperlink"/>
            <w:noProof/>
          </w:rPr>
          <w:t>2.3.2</w:t>
        </w:r>
        <w:r w:rsidR="00AD584A">
          <w:rPr>
            <w:rFonts w:asciiTheme="minorHAnsi" w:eastAsiaTheme="minorEastAsia" w:hAnsiTheme="minorHAnsi" w:cstheme="minorBidi"/>
            <w:noProof/>
            <w:sz w:val="22"/>
            <w:szCs w:val="22"/>
          </w:rPr>
          <w:tab/>
        </w:r>
        <w:r w:rsidR="00AD584A" w:rsidRPr="00B66E50">
          <w:rPr>
            <w:rStyle w:val="Hyperlink"/>
            <w:noProof/>
          </w:rPr>
          <w:t>Modelagem e Análise Exploratória</w:t>
        </w:r>
        <w:r w:rsidR="00AD584A">
          <w:rPr>
            <w:noProof/>
            <w:webHidden/>
          </w:rPr>
          <w:tab/>
        </w:r>
        <w:r w:rsidR="00AD584A">
          <w:rPr>
            <w:noProof/>
            <w:webHidden/>
          </w:rPr>
          <w:fldChar w:fldCharType="begin"/>
        </w:r>
        <w:r w:rsidR="00AD584A">
          <w:rPr>
            <w:noProof/>
            <w:webHidden/>
          </w:rPr>
          <w:instrText xml:space="preserve"> PAGEREF _Toc504254508 \h </w:instrText>
        </w:r>
        <w:r w:rsidR="00AD584A">
          <w:rPr>
            <w:noProof/>
            <w:webHidden/>
          </w:rPr>
        </w:r>
        <w:r w:rsidR="00AD584A">
          <w:rPr>
            <w:noProof/>
            <w:webHidden/>
          </w:rPr>
          <w:fldChar w:fldCharType="separate"/>
        </w:r>
        <w:r w:rsidR="00AD584A">
          <w:rPr>
            <w:noProof/>
            <w:webHidden/>
          </w:rPr>
          <w:t>45</w:t>
        </w:r>
        <w:r w:rsidR="00AD584A">
          <w:rPr>
            <w:noProof/>
            <w:webHidden/>
          </w:rPr>
          <w:fldChar w:fldCharType="end"/>
        </w:r>
      </w:hyperlink>
    </w:p>
    <w:p w14:paraId="2A17803D" w14:textId="43629E9C" w:rsidR="00AD584A" w:rsidRDefault="00F338FB">
      <w:pPr>
        <w:pStyle w:val="Sumrio3"/>
        <w:tabs>
          <w:tab w:val="left" w:pos="880"/>
        </w:tabs>
        <w:rPr>
          <w:rFonts w:asciiTheme="minorHAnsi" w:eastAsiaTheme="minorEastAsia" w:hAnsiTheme="minorHAnsi" w:cstheme="minorBidi"/>
          <w:noProof/>
          <w:sz w:val="22"/>
          <w:szCs w:val="22"/>
        </w:rPr>
      </w:pPr>
      <w:hyperlink w:anchor="_Toc504254509" w:history="1">
        <w:r w:rsidR="00AD584A" w:rsidRPr="00B66E50">
          <w:rPr>
            <w:rStyle w:val="Hyperlink"/>
            <w:noProof/>
          </w:rPr>
          <w:t>2.3.3</w:t>
        </w:r>
        <w:r w:rsidR="00AD584A">
          <w:rPr>
            <w:rFonts w:asciiTheme="minorHAnsi" w:eastAsiaTheme="minorEastAsia" w:hAnsiTheme="minorHAnsi" w:cstheme="minorBidi"/>
            <w:noProof/>
            <w:sz w:val="22"/>
            <w:szCs w:val="22"/>
          </w:rPr>
          <w:tab/>
        </w:r>
        <w:r w:rsidR="00AD584A" w:rsidRPr="00B66E50">
          <w:rPr>
            <w:rStyle w:val="Hyperlink"/>
            <w:noProof/>
          </w:rPr>
          <w:t>Visão Geral das Etapas do RDM</w:t>
        </w:r>
        <w:r w:rsidR="00AD584A">
          <w:rPr>
            <w:noProof/>
            <w:webHidden/>
          </w:rPr>
          <w:tab/>
        </w:r>
        <w:r w:rsidR="00AD584A">
          <w:rPr>
            <w:noProof/>
            <w:webHidden/>
          </w:rPr>
          <w:fldChar w:fldCharType="begin"/>
        </w:r>
        <w:r w:rsidR="00AD584A">
          <w:rPr>
            <w:noProof/>
            <w:webHidden/>
          </w:rPr>
          <w:instrText xml:space="preserve"> PAGEREF _Toc504254509 \h </w:instrText>
        </w:r>
        <w:r w:rsidR="00AD584A">
          <w:rPr>
            <w:noProof/>
            <w:webHidden/>
          </w:rPr>
        </w:r>
        <w:r w:rsidR="00AD584A">
          <w:rPr>
            <w:noProof/>
            <w:webHidden/>
          </w:rPr>
          <w:fldChar w:fldCharType="separate"/>
        </w:r>
        <w:r w:rsidR="00AD584A">
          <w:rPr>
            <w:noProof/>
            <w:webHidden/>
          </w:rPr>
          <w:t>49</w:t>
        </w:r>
        <w:r w:rsidR="00AD584A">
          <w:rPr>
            <w:noProof/>
            <w:webHidden/>
          </w:rPr>
          <w:fldChar w:fldCharType="end"/>
        </w:r>
      </w:hyperlink>
    </w:p>
    <w:p w14:paraId="629F7C0D" w14:textId="1E924047" w:rsidR="00AD584A" w:rsidRDefault="00F338FB">
      <w:pPr>
        <w:pStyle w:val="Sumrio3"/>
        <w:tabs>
          <w:tab w:val="left" w:pos="880"/>
        </w:tabs>
        <w:rPr>
          <w:rFonts w:asciiTheme="minorHAnsi" w:eastAsiaTheme="minorEastAsia" w:hAnsiTheme="minorHAnsi" w:cstheme="minorBidi"/>
          <w:noProof/>
          <w:sz w:val="22"/>
          <w:szCs w:val="22"/>
        </w:rPr>
      </w:pPr>
      <w:hyperlink w:anchor="_Toc504254510" w:history="1">
        <w:r w:rsidR="00AD584A" w:rsidRPr="00B66E50">
          <w:rPr>
            <w:rStyle w:val="Hyperlink"/>
            <w:noProof/>
          </w:rPr>
          <w:t>2.3.4</w:t>
        </w:r>
        <w:r w:rsidR="00AD584A">
          <w:rPr>
            <w:rFonts w:asciiTheme="minorHAnsi" w:eastAsiaTheme="minorEastAsia" w:hAnsiTheme="minorHAnsi" w:cstheme="minorBidi"/>
            <w:noProof/>
            <w:sz w:val="22"/>
            <w:szCs w:val="22"/>
          </w:rPr>
          <w:tab/>
        </w:r>
        <w:r w:rsidR="00AD584A" w:rsidRPr="00B66E50">
          <w:rPr>
            <w:rStyle w:val="Hyperlink"/>
            <w:noProof/>
          </w:rPr>
          <w:t>Estruturação da Decisão</w:t>
        </w:r>
        <w:r w:rsidR="00AD584A">
          <w:rPr>
            <w:noProof/>
            <w:webHidden/>
          </w:rPr>
          <w:tab/>
        </w:r>
        <w:r w:rsidR="00AD584A">
          <w:rPr>
            <w:noProof/>
            <w:webHidden/>
          </w:rPr>
          <w:fldChar w:fldCharType="begin"/>
        </w:r>
        <w:r w:rsidR="00AD584A">
          <w:rPr>
            <w:noProof/>
            <w:webHidden/>
          </w:rPr>
          <w:instrText xml:space="preserve"> PAGEREF _Toc504254510 \h </w:instrText>
        </w:r>
        <w:r w:rsidR="00AD584A">
          <w:rPr>
            <w:noProof/>
            <w:webHidden/>
          </w:rPr>
        </w:r>
        <w:r w:rsidR="00AD584A">
          <w:rPr>
            <w:noProof/>
            <w:webHidden/>
          </w:rPr>
          <w:fldChar w:fldCharType="separate"/>
        </w:r>
        <w:r w:rsidR="00AD584A">
          <w:rPr>
            <w:noProof/>
            <w:webHidden/>
          </w:rPr>
          <w:t>51</w:t>
        </w:r>
        <w:r w:rsidR="00AD584A">
          <w:rPr>
            <w:noProof/>
            <w:webHidden/>
          </w:rPr>
          <w:fldChar w:fldCharType="end"/>
        </w:r>
      </w:hyperlink>
    </w:p>
    <w:p w14:paraId="1B66DB09" w14:textId="47F31B87" w:rsidR="00AD584A" w:rsidRDefault="00F338FB">
      <w:pPr>
        <w:pStyle w:val="Sumrio3"/>
        <w:tabs>
          <w:tab w:val="left" w:pos="880"/>
        </w:tabs>
        <w:rPr>
          <w:rFonts w:asciiTheme="minorHAnsi" w:eastAsiaTheme="minorEastAsia" w:hAnsiTheme="minorHAnsi" w:cstheme="minorBidi"/>
          <w:noProof/>
          <w:sz w:val="22"/>
          <w:szCs w:val="22"/>
        </w:rPr>
      </w:pPr>
      <w:hyperlink w:anchor="_Toc504254511" w:history="1">
        <w:r w:rsidR="00AD584A" w:rsidRPr="00B66E50">
          <w:rPr>
            <w:rStyle w:val="Hyperlink"/>
            <w:noProof/>
          </w:rPr>
          <w:t>2.3.5</w:t>
        </w:r>
        <w:r w:rsidR="00AD584A">
          <w:rPr>
            <w:rFonts w:asciiTheme="minorHAnsi" w:eastAsiaTheme="minorEastAsia" w:hAnsiTheme="minorHAnsi" w:cstheme="minorBidi"/>
            <w:noProof/>
            <w:sz w:val="22"/>
            <w:szCs w:val="22"/>
          </w:rPr>
          <w:tab/>
        </w:r>
        <w:r w:rsidR="00AD584A" w:rsidRPr="00B66E50">
          <w:rPr>
            <w:rStyle w:val="Hyperlink"/>
            <w:noProof/>
          </w:rPr>
          <w:t>Geração de Casos</w:t>
        </w:r>
        <w:r w:rsidR="00AD584A">
          <w:rPr>
            <w:noProof/>
            <w:webHidden/>
          </w:rPr>
          <w:tab/>
        </w:r>
        <w:r w:rsidR="00AD584A">
          <w:rPr>
            <w:noProof/>
            <w:webHidden/>
          </w:rPr>
          <w:fldChar w:fldCharType="begin"/>
        </w:r>
        <w:r w:rsidR="00AD584A">
          <w:rPr>
            <w:noProof/>
            <w:webHidden/>
          </w:rPr>
          <w:instrText xml:space="preserve"> PAGEREF _Toc504254511 \h </w:instrText>
        </w:r>
        <w:r w:rsidR="00AD584A">
          <w:rPr>
            <w:noProof/>
            <w:webHidden/>
          </w:rPr>
        </w:r>
        <w:r w:rsidR="00AD584A">
          <w:rPr>
            <w:noProof/>
            <w:webHidden/>
          </w:rPr>
          <w:fldChar w:fldCharType="separate"/>
        </w:r>
        <w:r w:rsidR="00AD584A">
          <w:rPr>
            <w:noProof/>
            <w:webHidden/>
          </w:rPr>
          <w:t>52</w:t>
        </w:r>
        <w:r w:rsidR="00AD584A">
          <w:rPr>
            <w:noProof/>
            <w:webHidden/>
          </w:rPr>
          <w:fldChar w:fldCharType="end"/>
        </w:r>
      </w:hyperlink>
    </w:p>
    <w:p w14:paraId="53EDB9B7" w14:textId="3D0481D7" w:rsidR="00AD584A" w:rsidRDefault="00F338FB">
      <w:pPr>
        <w:pStyle w:val="Sumrio3"/>
        <w:tabs>
          <w:tab w:val="left" w:pos="880"/>
        </w:tabs>
        <w:rPr>
          <w:rFonts w:asciiTheme="minorHAnsi" w:eastAsiaTheme="minorEastAsia" w:hAnsiTheme="minorHAnsi" w:cstheme="minorBidi"/>
          <w:noProof/>
          <w:sz w:val="22"/>
          <w:szCs w:val="22"/>
        </w:rPr>
      </w:pPr>
      <w:hyperlink w:anchor="_Toc504254512" w:history="1">
        <w:r w:rsidR="00AD584A" w:rsidRPr="00B66E50">
          <w:rPr>
            <w:rStyle w:val="Hyperlink"/>
            <w:noProof/>
          </w:rPr>
          <w:t>2.3.6</w:t>
        </w:r>
        <w:r w:rsidR="00AD584A">
          <w:rPr>
            <w:rFonts w:asciiTheme="minorHAnsi" w:eastAsiaTheme="minorEastAsia" w:hAnsiTheme="minorHAnsi" w:cstheme="minorBidi"/>
            <w:noProof/>
            <w:sz w:val="22"/>
            <w:szCs w:val="22"/>
          </w:rPr>
          <w:tab/>
        </w:r>
        <w:r w:rsidR="00AD584A" w:rsidRPr="00B66E50">
          <w:rPr>
            <w:rStyle w:val="Hyperlink"/>
            <w:noProof/>
          </w:rPr>
          <w:t>Descoberta de Cenários para Análise de Vulnerabilidade</w:t>
        </w:r>
        <w:r w:rsidR="00AD584A">
          <w:rPr>
            <w:noProof/>
            <w:webHidden/>
          </w:rPr>
          <w:tab/>
        </w:r>
        <w:r w:rsidR="00AD584A">
          <w:rPr>
            <w:noProof/>
            <w:webHidden/>
          </w:rPr>
          <w:fldChar w:fldCharType="begin"/>
        </w:r>
        <w:r w:rsidR="00AD584A">
          <w:rPr>
            <w:noProof/>
            <w:webHidden/>
          </w:rPr>
          <w:instrText xml:space="preserve"> PAGEREF _Toc504254512 \h </w:instrText>
        </w:r>
        <w:r w:rsidR="00AD584A">
          <w:rPr>
            <w:noProof/>
            <w:webHidden/>
          </w:rPr>
        </w:r>
        <w:r w:rsidR="00AD584A">
          <w:rPr>
            <w:noProof/>
            <w:webHidden/>
          </w:rPr>
          <w:fldChar w:fldCharType="separate"/>
        </w:r>
        <w:r w:rsidR="00AD584A">
          <w:rPr>
            <w:noProof/>
            <w:webHidden/>
          </w:rPr>
          <w:t>55</w:t>
        </w:r>
        <w:r w:rsidR="00AD584A">
          <w:rPr>
            <w:noProof/>
            <w:webHidden/>
          </w:rPr>
          <w:fldChar w:fldCharType="end"/>
        </w:r>
      </w:hyperlink>
    </w:p>
    <w:p w14:paraId="61FA8C54" w14:textId="4ACEE4E9" w:rsidR="00AD584A" w:rsidRDefault="00F338FB">
      <w:pPr>
        <w:pStyle w:val="Sumrio3"/>
        <w:tabs>
          <w:tab w:val="left" w:pos="880"/>
        </w:tabs>
        <w:rPr>
          <w:rFonts w:asciiTheme="minorHAnsi" w:eastAsiaTheme="minorEastAsia" w:hAnsiTheme="minorHAnsi" w:cstheme="minorBidi"/>
          <w:noProof/>
          <w:sz w:val="22"/>
          <w:szCs w:val="22"/>
        </w:rPr>
      </w:pPr>
      <w:hyperlink w:anchor="_Toc504254513" w:history="1">
        <w:r w:rsidR="00AD584A" w:rsidRPr="00B66E50">
          <w:rPr>
            <w:rStyle w:val="Hyperlink"/>
            <w:noProof/>
          </w:rPr>
          <w:t>2.3.7</w:t>
        </w:r>
        <w:r w:rsidR="00AD584A">
          <w:rPr>
            <w:rFonts w:asciiTheme="minorHAnsi" w:eastAsiaTheme="minorEastAsia" w:hAnsiTheme="minorHAnsi" w:cstheme="minorBidi"/>
            <w:noProof/>
            <w:sz w:val="22"/>
            <w:szCs w:val="22"/>
          </w:rPr>
          <w:tab/>
        </w:r>
        <w:r w:rsidR="00AD584A" w:rsidRPr="00B66E50">
          <w:rPr>
            <w:rStyle w:val="Hyperlink"/>
            <w:noProof/>
          </w:rPr>
          <w:t>Análise de Tradeoffs</w:t>
        </w:r>
        <w:r w:rsidR="00AD584A">
          <w:rPr>
            <w:noProof/>
            <w:webHidden/>
          </w:rPr>
          <w:tab/>
        </w:r>
        <w:r w:rsidR="00AD584A">
          <w:rPr>
            <w:noProof/>
            <w:webHidden/>
          </w:rPr>
          <w:fldChar w:fldCharType="begin"/>
        </w:r>
        <w:r w:rsidR="00AD584A">
          <w:rPr>
            <w:noProof/>
            <w:webHidden/>
          </w:rPr>
          <w:instrText xml:space="preserve"> PAGEREF _Toc504254513 \h </w:instrText>
        </w:r>
        <w:r w:rsidR="00AD584A">
          <w:rPr>
            <w:noProof/>
            <w:webHidden/>
          </w:rPr>
        </w:r>
        <w:r w:rsidR="00AD584A">
          <w:rPr>
            <w:noProof/>
            <w:webHidden/>
          </w:rPr>
          <w:fldChar w:fldCharType="separate"/>
        </w:r>
        <w:r w:rsidR="00AD584A">
          <w:rPr>
            <w:noProof/>
            <w:webHidden/>
          </w:rPr>
          <w:t>63</w:t>
        </w:r>
        <w:r w:rsidR="00AD584A">
          <w:rPr>
            <w:noProof/>
            <w:webHidden/>
          </w:rPr>
          <w:fldChar w:fldCharType="end"/>
        </w:r>
      </w:hyperlink>
    </w:p>
    <w:p w14:paraId="63E64D1A" w14:textId="2BB47B4A" w:rsidR="00AD584A" w:rsidRDefault="00F338FB">
      <w:pPr>
        <w:pStyle w:val="Sumrio3"/>
        <w:tabs>
          <w:tab w:val="left" w:pos="880"/>
        </w:tabs>
        <w:rPr>
          <w:rFonts w:asciiTheme="minorHAnsi" w:eastAsiaTheme="minorEastAsia" w:hAnsiTheme="minorHAnsi" w:cstheme="minorBidi"/>
          <w:noProof/>
          <w:sz w:val="22"/>
          <w:szCs w:val="22"/>
        </w:rPr>
      </w:pPr>
      <w:hyperlink w:anchor="_Toc504254514" w:history="1">
        <w:r w:rsidR="00AD584A" w:rsidRPr="00B66E50">
          <w:rPr>
            <w:rStyle w:val="Hyperlink"/>
            <w:noProof/>
          </w:rPr>
          <w:t>2.3.8</w:t>
        </w:r>
        <w:r w:rsidR="00AD584A">
          <w:rPr>
            <w:rFonts w:asciiTheme="minorHAnsi" w:eastAsiaTheme="minorEastAsia" w:hAnsiTheme="minorHAnsi" w:cstheme="minorBidi"/>
            <w:noProof/>
            <w:sz w:val="22"/>
            <w:szCs w:val="22"/>
          </w:rPr>
          <w:tab/>
        </w:r>
        <w:r w:rsidR="00AD584A" w:rsidRPr="00B66E50">
          <w:rPr>
            <w:rStyle w:val="Hyperlink"/>
            <w:noProof/>
          </w:rPr>
          <w:t>Quando usar o RDM</w:t>
        </w:r>
        <w:r w:rsidR="00AD584A">
          <w:rPr>
            <w:noProof/>
            <w:webHidden/>
          </w:rPr>
          <w:tab/>
        </w:r>
        <w:r w:rsidR="00AD584A">
          <w:rPr>
            <w:noProof/>
            <w:webHidden/>
          </w:rPr>
          <w:fldChar w:fldCharType="begin"/>
        </w:r>
        <w:r w:rsidR="00AD584A">
          <w:rPr>
            <w:noProof/>
            <w:webHidden/>
          </w:rPr>
          <w:instrText xml:space="preserve"> PAGEREF _Toc504254514 \h </w:instrText>
        </w:r>
        <w:r w:rsidR="00AD584A">
          <w:rPr>
            <w:noProof/>
            <w:webHidden/>
          </w:rPr>
        </w:r>
        <w:r w:rsidR="00AD584A">
          <w:rPr>
            <w:noProof/>
            <w:webHidden/>
          </w:rPr>
          <w:fldChar w:fldCharType="separate"/>
        </w:r>
        <w:r w:rsidR="00AD584A">
          <w:rPr>
            <w:noProof/>
            <w:webHidden/>
          </w:rPr>
          <w:t>66</w:t>
        </w:r>
        <w:r w:rsidR="00AD584A">
          <w:rPr>
            <w:noProof/>
            <w:webHidden/>
          </w:rPr>
          <w:fldChar w:fldCharType="end"/>
        </w:r>
      </w:hyperlink>
    </w:p>
    <w:p w14:paraId="1528CF71" w14:textId="5DE51B03"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5" w:history="1">
        <w:r w:rsidR="00AD584A" w:rsidRPr="00B66E50">
          <w:rPr>
            <w:rStyle w:val="Hyperlink"/>
            <w:noProof/>
          </w:rPr>
          <w:t>2.4</w:t>
        </w:r>
        <w:r w:rsidR="00AD584A">
          <w:rPr>
            <w:rFonts w:asciiTheme="minorHAnsi" w:eastAsiaTheme="minorEastAsia" w:hAnsiTheme="minorHAnsi" w:cstheme="minorBidi"/>
            <w:b w:val="0"/>
            <w:noProof/>
            <w:sz w:val="22"/>
            <w:szCs w:val="22"/>
          </w:rPr>
          <w:tab/>
        </w:r>
        <w:r w:rsidR="00AD584A" w:rsidRPr="00B66E50">
          <w:rPr>
            <w:rStyle w:val="Hyperlink"/>
            <w:noProof/>
          </w:rPr>
          <w:t>Indústria da Manufatura Aditiva</w:t>
        </w:r>
        <w:r w:rsidR="00AD584A">
          <w:rPr>
            <w:noProof/>
            <w:webHidden/>
          </w:rPr>
          <w:tab/>
        </w:r>
        <w:r w:rsidR="00AD584A">
          <w:rPr>
            <w:noProof/>
            <w:webHidden/>
          </w:rPr>
          <w:fldChar w:fldCharType="begin"/>
        </w:r>
        <w:r w:rsidR="00AD584A">
          <w:rPr>
            <w:noProof/>
            <w:webHidden/>
          </w:rPr>
          <w:instrText xml:space="preserve"> PAGEREF _Toc504254515 \h </w:instrText>
        </w:r>
        <w:r w:rsidR="00AD584A">
          <w:rPr>
            <w:noProof/>
            <w:webHidden/>
          </w:rPr>
        </w:r>
        <w:r w:rsidR="00AD584A">
          <w:rPr>
            <w:noProof/>
            <w:webHidden/>
          </w:rPr>
          <w:fldChar w:fldCharType="separate"/>
        </w:r>
        <w:r w:rsidR="00AD584A">
          <w:rPr>
            <w:noProof/>
            <w:webHidden/>
          </w:rPr>
          <w:t>69</w:t>
        </w:r>
        <w:r w:rsidR="00AD584A">
          <w:rPr>
            <w:noProof/>
            <w:webHidden/>
          </w:rPr>
          <w:fldChar w:fldCharType="end"/>
        </w:r>
      </w:hyperlink>
    </w:p>
    <w:p w14:paraId="59AAD23A" w14:textId="52946E17"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6" w:history="1">
        <w:r w:rsidR="00AD584A" w:rsidRPr="00B66E50">
          <w:rPr>
            <w:rStyle w:val="Hyperlink"/>
            <w:noProof/>
          </w:rPr>
          <w:t>2.5</w:t>
        </w:r>
        <w:r w:rsidR="00AD584A">
          <w:rPr>
            <w:rFonts w:asciiTheme="minorHAnsi" w:eastAsiaTheme="minorEastAsia" w:hAnsiTheme="minorHAnsi" w:cstheme="minorBidi"/>
            <w:b w:val="0"/>
            <w:noProof/>
            <w:sz w:val="22"/>
            <w:szCs w:val="22"/>
          </w:rPr>
          <w:tab/>
        </w:r>
        <w:r w:rsidR="00AD584A" w:rsidRPr="00B66E50">
          <w:rPr>
            <w:rStyle w:val="Hyperlink"/>
            <w:noProof/>
          </w:rPr>
          <w:t>Modelos para suporte a decisões estratégicas relacionadas à Difusão de Novos Produtos</w:t>
        </w:r>
        <w:r w:rsidR="00AD584A">
          <w:rPr>
            <w:noProof/>
            <w:webHidden/>
          </w:rPr>
          <w:tab/>
        </w:r>
        <w:r w:rsidR="00AD584A">
          <w:rPr>
            <w:noProof/>
            <w:webHidden/>
          </w:rPr>
          <w:fldChar w:fldCharType="begin"/>
        </w:r>
        <w:r w:rsidR="00AD584A">
          <w:rPr>
            <w:noProof/>
            <w:webHidden/>
          </w:rPr>
          <w:instrText xml:space="preserve"> PAGEREF _Toc504254516 \h </w:instrText>
        </w:r>
        <w:r w:rsidR="00AD584A">
          <w:rPr>
            <w:noProof/>
            <w:webHidden/>
          </w:rPr>
        </w:r>
        <w:r w:rsidR="00AD584A">
          <w:rPr>
            <w:noProof/>
            <w:webHidden/>
          </w:rPr>
          <w:fldChar w:fldCharType="separate"/>
        </w:r>
        <w:r w:rsidR="00AD584A">
          <w:rPr>
            <w:noProof/>
            <w:webHidden/>
          </w:rPr>
          <w:t>76</w:t>
        </w:r>
        <w:r w:rsidR="00AD584A">
          <w:rPr>
            <w:noProof/>
            <w:webHidden/>
          </w:rPr>
          <w:fldChar w:fldCharType="end"/>
        </w:r>
      </w:hyperlink>
    </w:p>
    <w:p w14:paraId="094FF369" w14:textId="00F58CB4" w:rsidR="00AD584A" w:rsidRDefault="00F338FB">
      <w:pPr>
        <w:pStyle w:val="Sumrio3"/>
        <w:rPr>
          <w:rFonts w:asciiTheme="minorHAnsi" w:eastAsiaTheme="minorEastAsia" w:hAnsiTheme="minorHAnsi" w:cstheme="minorBidi"/>
          <w:noProof/>
          <w:sz w:val="22"/>
          <w:szCs w:val="22"/>
        </w:rPr>
      </w:pPr>
      <w:hyperlink w:anchor="_Toc504254517" w:history="1">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_Toc504254517 \h </w:instrText>
        </w:r>
        <w:r w:rsidR="00AD584A">
          <w:rPr>
            <w:noProof/>
            <w:webHidden/>
          </w:rPr>
        </w:r>
        <w:r w:rsidR="00AD584A">
          <w:rPr>
            <w:noProof/>
            <w:webHidden/>
          </w:rPr>
          <w:fldChar w:fldCharType="separate"/>
        </w:r>
        <w:r w:rsidR="00AD584A">
          <w:rPr>
            <w:noProof/>
            <w:webHidden/>
          </w:rPr>
          <w:t>83</w:t>
        </w:r>
        <w:r w:rsidR="00AD584A">
          <w:rPr>
            <w:noProof/>
            <w:webHidden/>
          </w:rPr>
          <w:fldChar w:fldCharType="end"/>
        </w:r>
      </w:hyperlink>
    </w:p>
    <w:p w14:paraId="5B39ABAE" w14:textId="72DC3051"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18" w:history="1">
        <w:r w:rsidR="00AD584A" w:rsidRPr="00B66E50">
          <w:rPr>
            <w:rStyle w:val="Hyperlink"/>
            <w:noProof/>
          </w:rPr>
          <w:t>3.</w:t>
        </w:r>
        <w:r w:rsidR="00AD584A">
          <w:rPr>
            <w:rFonts w:asciiTheme="minorHAnsi" w:eastAsiaTheme="minorEastAsia" w:hAnsiTheme="minorHAnsi" w:cstheme="minorBidi"/>
            <w:b w:val="0"/>
            <w:caps w:val="0"/>
            <w:noProof/>
            <w:sz w:val="22"/>
            <w:szCs w:val="22"/>
          </w:rPr>
          <w:tab/>
        </w:r>
        <w:r w:rsidR="00AD584A" w:rsidRPr="00B66E50">
          <w:rPr>
            <w:rStyle w:val="Hyperlink"/>
            <w:noProof/>
          </w:rPr>
          <w:t>MÉTODO DE PESQUISA</w:t>
        </w:r>
        <w:r w:rsidR="00AD584A">
          <w:rPr>
            <w:noProof/>
            <w:webHidden/>
          </w:rPr>
          <w:tab/>
        </w:r>
        <w:r w:rsidR="00AD584A">
          <w:rPr>
            <w:noProof/>
            <w:webHidden/>
          </w:rPr>
          <w:fldChar w:fldCharType="begin"/>
        </w:r>
        <w:r w:rsidR="00AD584A">
          <w:rPr>
            <w:noProof/>
            <w:webHidden/>
          </w:rPr>
          <w:instrText xml:space="preserve"> PAGEREF _Toc504254518 \h </w:instrText>
        </w:r>
        <w:r w:rsidR="00AD584A">
          <w:rPr>
            <w:noProof/>
            <w:webHidden/>
          </w:rPr>
        </w:r>
        <w:r w:rsidR="00AD584A">
          <w:rPr>
            <w:noProof/>
            <w:webHidden/>
          </w:rPr>
          <w:fldChar w:fldCharType="separate"/>
        </w:r>
        <w:r w:rsidR="00AD584A">
          <w:rPr>
            <w:noProof/>
            <w:webHidden/>
          </w:rPr>
          <w:t>86</w:t>
        </w:r>
        <w:r w:rsidR="00AD584A">
          <w:rPr>
            <w:noProof/>
            <w:webHidden/>
          </w:rPr>
          <w:fldChar w:fldCharType="end"/>
        </w:r>
      </w:hyperlink>
    </w:p>
    <w:p w14:paraId="4E7C1651" w14:textId="6F56932D"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19" w:history="1">
        <w:r w:rsidR="00AD584A" w:rsidRPr="00B66E50">
          <w:rPr>
            <w:rStyle w:val="Hyperlink"/>
            <w:noProof/>
          </w:rPr>
          <w:t>3.1</w:t>
        </w:r>
        <w:r w:rsidR="00AD584A">
          <w:rPr>
            <w:rFonts w:asciiTheme="minorHAnsi" w:eastAsiaTheme="minorEastAsia" w:hAnsiTheme="minorHAnsi" w:cstheme="minorBidi"/>
            <w:b w:val="0"/>
            <w:noProof/>
            <w:sz w:val="22"/>
            <w:szCs w:val="22"/>
          </w:rPr>
          <w:tab/>
        </w:r>
        <w:r w:rsidR="00AD584A" w:rsidRPr="00B66E50">
          <w:rPr>
            <w:rStyle w:val="Hyperlink"/>
            <w:noProof/>
          </w:rPr>
          <w:t>Delineamento da Pesquisa</w:t>
        </w:r>
        <w:r w:rsidR="00AD584A">
          <w:rPr>
            <w:noProof/>
            <w:webHidden/>
          </w:rPr>
          <w:tab/>
        </w:r>
        <w:r w:rsidR="00AD584A">
          <w:rPr>
            <w:noProof/>
            <w:webHidden/>
          </w:rPr>
          <w:fldChar w:fldCharType="begin"/>
        </w:r>
        <w:r w:rsidR="00AD584A">
          <w:rPr>
            <w:noProof/>
            <w:webHidden/>
          </w:rPr>
          <w:instrText xml:space="preserve"> PAGEREF _Toc504254519 \h </w:instrText>
        </w:r>
        <w:r w:rsidR="00AD584A">
          <w:rPr>
            <w:noProof/>
            <w:webHidden/>
          </w:rPr>
        </w:r>
        <w:r w:rsidR="00AD584A">
          <w:rPr>
            <w:noProof/>
            <w:webHidden/>
          </w:rPr>
          <w:fldChar w:fldCharType="separate"/>
        </w:r>
        <w:r w:rsidR="00AD584A">
          <w:rPr>
            <w:noProof/>
            <w:webHidden/>
          </w:rPr>
          <w:t>87</w:t>
        </w:r>
        <w:r w:rsidR="00AD584A">
          <w:rPr>
            <w:noProof/>
            <w:webHidden/>
          </w:rPr>
          <w:fldChar w:fldCharType="end"/>
        </w:r>
      </w:hyperlink>
    </w:p>
    <w:p w14:paraId="0970EEAE" w14:textId="09321E03"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0" w:history="1">
        <w:r w:rsidR="00AD584A" w:rsidRPr="00B66E50">
          <w:rPr>
            <w:rStyle w:val="Hyperlink"/>
            <w:noProof/>
          </w:rPr>
          <w:t>3.2</w:t>
        </w:r>
        <w:r w:rsidR="00AD584A">
          <w:rPr>
            <w:rFonts w:asciiTheme="minorHAnsi" w:eastAsiaTheme="minorEastAsia" w:hAnsiTheme="minorHAnsi" w:cstheme="minorBidi"/>
            <w:b w:val="0"/>
            <w:noProof/>
            <w:sz w:val="22"/>
            <w:szCs w:val="22"/>
          </w:rPr>
          <w:tab/>
        </w:r>
        <w:r w:rsidR="00AD584A" w:rsidRPr="00B66E50">
          <w:rPr>
            <w:rStyle w:val="Hyperlink"/>
            <w:noProof/>
          </w:rPr>
          <w:t>Método de Trabalho</w:t>
        </w:r>
        <w:r w:rsidR="00AD584A">
          <w:rPr>
            <w:noProof/>
            <w:webHidden/>
          </w:rPr>
          <w:tab/>
        </w:r>
        <w:r w:rsidR="00AD584A">
          <w:rPr>
            <w:noProof/>
            <w:webHidden/>
          </w:rPr>
          <w:fldChar w:fldCharType="begin"/>
        </w:r>
        <w:r w:rsidR="00AD584A">
          <w:rPr>
            <w:noProof/>
            <w:webHidden/>
          </w:rPr>
          <w:instrText xml:space="preserve"> PAGEREF _Toc504254520 \h </w:instrText>
        </w:r>
        <w:r w:rsidR="00AD584A">
          <w:rPr>
            <w:noProof/>
            <w:webHidden/>
          </w:rPr>
        </w:r>
        <w:r w:rsidR="00AD584A">
          <w:rPr>
            <w:noProof/>
            <w:webHidden/>
          </w:rPr>
          <w:fldChar w:fldCharType="separate"/>
        </w:r>
        <w:r w:rsidR="00AD584A">
          <w:rPr>
            <w:noProof/>
            <w:webHidden/>
          </w:rPr>
          <w:t>91</w:t>
        </w:r>
        <w:r w:rsidR="00AD584A">
          <w:rPr>
            <w:noProof/>
            <w:webHidden/>
          </w:rPr>
          <w:fldChar w:fldCharType="end"/>
        </w:r>
      </w:hyperlink>
    </w:p>
    <w:p w14:paraId="4C81471A" w14:textId="097D266A"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1" w:history="1">
        <w:r w:rsidR="00AD584A" w:rsidRPr="00B66E50">
          <w:rPr>
            <w:rStyle w:val="Hyperlink"/>
            <w:noProof/>
          </w:rPr>
          <w:t>3.3</w:t>
        </w:r>
        <w:r w:rsidR="00AD584A">
          <w:rPr>
            <w:rFonts w:asciiTheme="minorHAnsi" w:eastAsiaTheme="minorEastAsia" w:hAnsiTheme="minorHAnsi" w:cstheme="minorBidi"/>
            <w:b w:val="0"/>
            <w:noProof/>
            <w:sz w:val="22"/>
            <w:szCs w:val="22"/>
          </w:rPr>
          <w:tab/>
        </w:r>
        <w:r w:rsidR="00AD584A" w:rsidRPr="00B66E50">
          <w:rPr>
            <w:rStyle w:val="Hyperlink"/>
            <w:noProof/>
          </w:rPr>
          <w:t>Coleta de Dados</w:t>
        </w:r>
        <w:r w:rsidR="00AD584A">
          <w:rPr>
            <w:noProof/>
            <w:webHidden/>
          </w:rPr>
          <w:tab/>
        </w:r>
        <w:r w:rsidR="00AD584A">
          <w:rPr>
            <w:noProof/>
            <w:webHidden/>
          </w:rPr>
          <w:fldChar w:fldCharType="begin"/>
        </w:r>
        <w:r w:rsidR="00AD584A">
          <w:rPr>
            <w:noProof/>
            <w:webHidden/>
          </w:rPr>
          <w:instrText xml:space="preserve"> PAGEREF _Toc504254521 \h </w:instrText>
        </w:r>
        <w:r w:rsidR="00AD584A">
          <w:rPr>
            <w:noProof/>
            <w:webHidden/>
          </w:rPr>
        </w:r>
        <w:r w:rsidR="00AD584A">
          <w:rPr>
            <w:noProof/>
            <w:webHidden/>
          </w:rPr>
          <w:fldChar w:fldCharType="separate"/>
        </w:r>
        <w:r w:rsidR="00AD584A">
          <w:rPr>
            <w:noProof/>
            <w:webHidden/>
          </w:rPr>
          <w:t>98</w:t>
        </w:r>
        <w:r w:rsidR="00AD584A">
          <w:rPr>
            <w:noProof/>
            <w:webHidden/>
          </w:rPr>
          <w:fldChar w:fldCharType="end"/>
        </w:r>
      </w:hyperlink>
    </w:p>
    <w:p w14:paraId="16918BA3" w14:textId="0F54C957"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2" w:history="1">
        <w:r w:rsidR="00AD584A" w:rsidRPr="00B66E50">
          <w:rPr>
            <w:rStyle w:val="Hyperlink"/>
            <w:noProof/>
          </w:rPr>
          <w:t>3.4</w:t>
        </w:r>
        <w:r w:rsidR="00AD584A">
          <w:rPr>
            <w:rFonts w:asciiTheme="minorHAnsi" w:eastAsiaTheme="minorEastAsia" w:hAnsiTheme="minorHAnsi" w:cstheme="minorBidi"/>
            <w:b w:val="0"/>
            <w:noProof/>
            <w:sz w:val="22"/>
            <w:szCs w:val="22"/>
          </w:rPr>
          <w:tab/>
        </w:r>
        <w:r w:rsidR="00AD584A" w:rsidRPr="00B66E50">
          <w:rPr>
            <w:rStyle w:val="Hyperlink"/>
            <w:noProof/>
          </w:rPr>
          <w:t>Análise de Dados</w:t>
        </w:r>
        <w:r w:rsidR="00AD584A">
          <w:rPr>
            <w:noProof/>
            <w:webHidden/>
          </w:rPr>
          <w:tab/>
        </w:r>
        <w:r w:rsidR="00AD584A">
          <w:rPr>
            <w:noProof/>
            <w:webHidden/>
          </w:rPr>
          <w:fldChar w:fldCharType="begin"/>
        </w:r>
        <w:r w:rsidR="00AD584A">
          <w:rPr>
            <w:noProof/>
            <w:webHidden/>
          </w:rPr>
          <w:instrText xml:space="preserve"> PAGEREF _Toc504254522 \h </w:instrText>
        </w:r>
        <w:r w:rsidR="00AD584A">
          <w:rPr>
            <w:noProof/>
            <w:webHidden/>
          </w:rPr>
        </w:r>
        <w:r w:rsidR="00AD584A">
          <w:rPr>
            <w:noProof/>
            <w:webHidden/>
          </w:rPr>
          <w:fldChar w:fldCharType="separate"/>
        </w:r>
        <w:r w:rsidR="00AD584A">
          <w:rPr>
            <w:noProof/>
            <w:webHidden/>
          </w:rPr>
          <w:t>108</w:t>
        </w:r>
        <w:r w:rsidR="00AD584A">
          <w:rPr>
            <w:noProof/>
            <w:webHidden/>
          </w:rPr>
          <w:fldChar w:fldCharType="end"/>
        </w:r>
      </w:hyperlink>
    </w:p>
    <w:p w14:paraId="68A6A1DD" w14:textId="6C188E54"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23" w:history="1">
        <w:r w:rsidR="00AD584A" w:rsidRPr="00B66E50">
          <w:rPr>
            <w:rStyle w:val="Hyperlink"/>
            <w:noProof/>
          </w:rPr>
          <w:t>4.</w:t>
        </w:r>
        <w:r w:rsidR="00AD584A">
          <w:rPr>
            <w:rFonts w:asciiTheme="minorHAnsi" w:eastAsiaTheme="minorEastAsia" w:hAnsiTheme="minorHAnsi" w:cstheme="minorBidi"/>
            <w:b w:val="0"/>
            <w:caps w:val="0"/>
            <w:noProof/>
            <w:sz w:val="22"/>
            <w:szCs w:val="22"/>
          </w:rPr>
          <w:tab/>
        </w:r>
        <w:r w:rsidR="00AD584A" w:rsidRPr="00B66E50">
          <w:rPr>
            <w:rStyle w:val="Hyperlink"/>
            <w:noProof/>
          </w:rPr>
          <w:t>DESENVOLVIMENTO DA ANÁLISE RDM</w:t>
        </w:r>
        <w:r w:rsidR="00AD584A">
          <w:rPr>
            <w:noProof/>
            <w:webHidden/>
          </w:rPr>
          <w:tab/>
        </w:r>
        <w:r w:rsidR="00AD584A">
          <w:rPr>
            <w:noProof/>
            <w:webHidden/>
          </w:rPr>
          <w:fldChar w:fldCharType="begin"/>
        </w:r>
        <w:r w:rsidR="00AD584A">
          <w:rPr>
            <w:noProof/>
            <w:webHidden/>
          </w:rPr>
          <w:instrText xml:space="preserve"> PAGEREF _Toc504254523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5B9C7739" w14:textId="27384012"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4" w:history="1">
        <w:r w:rsidR="00AD584A" w:rsidRPr="00B66E50">
          <w:rPr>
            <w:rStyle w:val="Hyperlink"/>
            <w:noProof/>
          </w:rPr>
          <w:t>4.1</w:t>
        </w:r>
        <w:r w:rsidR="00AD584A">
          <w:rPr>
            <w:rFonts w:asciiTheme="minorHAnsi" w:eastAsiaTheme="minorEastAsia" w:hAnsiTheme="minorHAnsi" w:cstheme="minorBidi"/>
            <w:b w:val="0"/>
            <w:noProof/>
            <w:sz w:val="22"/>
            <w:szCs w:val="22"/>
          </w:rPr>
          <w:tab/>
        </w:r>
        <w:r w:rsidR="00AD584A" w:rsidRPr="00B66E50">
          <w:rPr>
            <w:rStyle w:val="Hyperlink"/>
            <w:noProof/>
          </w:rPr>
          <w:t>Estruturação do Problema (X, L, R, M)</w:t>
        </w:r>
        <w:r w:rsidR="00AD584A">
          <w:rPr>
            <w:noProof/>
            <w:webHidden/>
          </w:rPr>
          <w:tab/>
        </w:r>
        <w:r w:rsidR="00AD584A">
          <w:rPr>
            <w:noProof/>
            <w:webHidden/>
          </w:rPr>
          <w:fldChar w:fldCharType="begin"/>
        </w:r>
        <w:r w:rsidR="00AD584A">
          <w:rPr>
            <w:noProof/>
            <w:webHidden/>
          </w:rPr>
          <w:instrText xml:space="preserve"> PAGEREF _Toc504254524 \h </w:instrText>
        </w:r>
        <w:r w:rsidR="00AD584A">
          <w:rPr>
            <w:noProof/>
            <w:webHidden/>
          </w:rPr>
        </w:r>
        <w:r w:rsidR="00AD584A">
          <w:rPr>
            <w:noProof/>
            <w:webHidden/>
          </w:rPr>
          <w:fldChar w:fldCharType="separate"/>
        </w:r>
        <w:r w:rsidR="00AD584A">
          <w:rPr>
            <w:noProof/>
            <w:webHidden/>
          </w:rPr>
          <w:t>109</w:t>
        </w:r>
        <w:r w:rsidR="00AD584A">
          <w:rPr>
            <w:noProof/>
            <w:webHidden/>
          </w:rPr>
          <w:fldChar w:fldCharType="end"/>
        </w:r>
      </w:hyperlink>
    </w:p>
    <w:p w14:paraId="1C969AAE" w14:textId="5FFCFA51" w:rsidR="00AD584A" w:rsidRDefault="00F338FB">
      <w:pPr>
        <w:pStyle w:val="Sumrio3"/>
        <w:tabs>
          <w:tab w:val="left" w:pos="880"/>
        </w:tabs>
        <w:rPr>
          <w:rFonts w:asciiTheme="minorHAnsi" w:eastAsiaTheme="minorEastAsia" w:hAnsiTheme="minorHAnsi" w:cstheme="minorBidi"/>
          <w:noProof/>
          <w:sz w:val="22"/>
          <w:szCs w:val="22"/>
        </w:rPr>
      </w:pPr>
      <w:hyperlink w:anchor="_Toc504254525" w:history="1">
        <w:r w:rsidR="00AD584A" w:rsidRPr="00B66E50">
          <w:rPr>
            <w:rStyle w:val="Hyperlink"/>
            <w:noProof/>
          </w:rPr>
          <w:t>4.1.1</w:t>
        </w:r>
        <w:r w:rsidR="00AD584A">
          <w:rPr>
            <w:rFonts w:asciiTheme="minorHAnsi" w:eastAsiaTheme="minorEastAsia" w:hAnsiTheme="minorHAnsi" w:cstheme="minorBidi"/>
            <w:noProof/>
            <w:sz w:val="22"/>
            <w:szCs w:val="22"/>
          </w:rPr>
          <w:tab/>
        </w:r>
        <w:r w:rsidR="00AD584A" w:rsidRPr="00B66E50">
          <w:rPr>
            <w:rStyle w:val="Hyperlink"/>
            <w:noProof/>
          </w:rPr>
          <w:t>Decisões Estratégicas (L)</w:t>
        </w:r>
        <w:r w:rsidR="00AD584A">
          <w:rPr>
            <w:noProof/>
            <w:webHidden/>
          </w:rPr>
          <w:tab/>
        </w:r>
        <w:r w:rsidR="00AD584A">
          <w:rPr>
            <w:noProof/>
            <w:webHidden/>
          </w:rPr>
          <w:fldChar w:fldCharType="begin"/>
        </w:r>
        <w:r w:rsidR="00AD584A">
          <w:rPr>
            <w:noProof/>
            <w:webHidden/>
          </w:rPr>
          <w:instrText xml:space="preserve"> PAGEREF _Toc504254525 \h </w:instrText>
        </w:r>
        <w:r w:rsidR="00AD584A">
          <w:rPr>
            <w:noProof/>
            <w:webHidden/>
          </w:rPr>
        </w:r>
        <w:r w:rsidR="00AD584A">
          <w:rPr>
            <w:noProof/>
            <w:webHidden/>
          </w:rPr>
          <w:fldChar w:fldCharType="separate"/>
        </w:r>
        <w:r w:rsidR="00AD584A">
          <w:rPr>
            <w:noProof/>
            <w:webHidden/>
          </w:rPr>
          <w:t>110</w:t>
        </w:r>
        <w:r w:rsidR="00AD584A">
          <w:rPr>
            <w:noProof/>
            <w:webHidden/>
          </w:rPr>
          <w:fldChar w:fldCharType="end"/>
        </w:r>
      </w:hyperlink>
    </w:p>
    <w:p w14:paraId="58B8B7F0" w14:textId="0BDE7C02" w:rsidR="00AD584A" w:rsidRDefault="00F338FB">
      <w:pPr>
        <w:pStyle w:val="Sumrio3"/>
        <w:tabs>
          <w:tab w:val="left" w:pos="880"/>
        </w:tabs>
        <w:rPr>
          <w:rFonts w:asciiTheme="minorHAnsi" w:eastAsiaTheme="minorEastAsia" w:hAnsiTheme="minorHAnsi" w:cstheme="minorBidi"/>
          <w:noProof/>
          <w:sz w:val="22"/>
          <w:szCs w:val="22"/>
        </w:rPr>
      </w:pPr>
      <w:hyperlink w:anchor="_Toc504254526" w:history="1">
        <w:r w:rsidR="00AD584A" w:rsidRPr="00B66E50">
          <w:rPr>
            <w:rStyle w:val="Hyperlink"/>
            <w:noProof/>
          </w:rPr>
          <w:t>4.1.2</w:t>
        </w:r>
        <w:r w:rsidR="00AD584A">
          <w:rPr>
            <w:rFonts w:asciiTheme="minorHAnsi" w:eastAsiaTheme="minorEastAsia" w:hAnsiTheme="minorHAnsi" w:cstheme="minorBidi"/>
            <w:noProof/>
            <w:sz w:val="22"/>
            <w:szCs w:val="22"/>
          </w:rPr>
          <w:tab/>
        </w:r>
        <w:r w:rsidR="00AD584A" w:rsidRPr="00B66E50">
          <w:rPr>
            <w:rStyle w:val="Hyperlink"/>
            <w:noProof/>
          </w:rPr>
          <w:t>Incertezas (X)</w:t>
        </w:r>
        <w:r w:rsidR="00AD584A">
          <w:rPr>
            <w:noProof/>
            <w:webHidden/>
          </w:rPr>
          <w:tab/>
        </w:r>
        <w:r w:rsidR="00AD584A">
          <w:rPr>
            <w:noProof/>
            <w:webHidden/>
          </w:rPr>
          <w:fldChar w:fldCharType="begin"/>
        </w:r>
        <w:r w:rsidR="00AD584A">
          <w:rPr>
            <w:noProof/>
            <w:webHidden/>
          </w:rPr>
          <w:instrText xml:space="preserve"> PAGEREF _Toc504254526 \h </w:instrText>
        </w:r>
        <w:r w:rsidR="00AD584A">
          <w:rPr>
            <w:noProof/>
            <w:webHidden/>
          </w:rPr>
        </w:r>
        <w:r w:rsidR="00AD584A">
          <w:rPr>
            <w:noProof/>
            <w:webHidden/>
          </w:rPr>
          <w:fldChar w:fldCharType="separate"/>
        </w:r>
        <w:r w:rsidR="00AD584A">
          <w:rPr>
            <w:noProof/>
            <w:webHidden/>
          </w:rPr>
          <w:t>115</w:t>
        </w:r>
        <w:r w:rsidR="00AD584A">
          <w:rPr>
            <w:noProof/>
            <w:webHidden/>
          </w:rPr>
          <w:fldChar w:fldCharType="end"/>
        </w:r>
      </w:hyperlink>
    </w:p>
    <w:p w14:paraId="41754AE7" w14:textId="1B8716B9" w:rsidR="00AD584A" w:rsidRDefault="00F338FB">
      <w:pPr>
        <w:pStyle w:val="Sumrio3"/>
        <w:tabs>
          <w:tab w:val="left" w:pos="880"/>
        </w:tabs>
        <w:rPr>
          <w:rFonts w:asciiTheme="minorHAnsi" w:eastAsiaTheme="minorEastAsia" w:hAnsiTheme="minorHAnsi" w:cstheme="minorBidi"/>
          <w:noProof/>
          <w:sz w:val="22"/>
          <w:szCs w:val="22"/>
        </w:rPr>
      </w:pPr>
      <w:hyperlink w:anchor="_Toc504254527" w:history="1">
        <w:r w:rsidR="00AD584A" w:rsidRPr="00B66E50">
          <w:rPr>
            <w:rStyle w:val="Hyperlink"/>
            <w:noProof/>
          </w:rPr>
          <w:t>4.1.3</w:t>
        </w:r>
        <w:r w:rsidR="00AD584A">
          <w:rPr>
            <w:rFonts w:asciiTheme="minorHAnsi" w:eastAsiaTheme="minorEastAsia" w:hAnsiTheme="minorHAnsi" w:cstheme="minorBidi"/>
            <w:noProof/>
            <w:sz w:val="22"/>
            <w:szCs w:val="22"/>
          </w:rPr>
          <w:tab/>
        </w:r>
        <w:r w:rsidR="00AD584A" w:rsidRPr="00B66E50">
          <w:rPr>
            <w:rStyle w:val="Hyperlink"/>
            <w:noProof/>
          </w:rPr>
          <w:t>Métricas (M)</w:t>
        </w:r>
        <w:r w:rsidR="00AD584A">
          <w:rPr>
            <w:noProof/>
            <w:webHidden/>
          </w:rPr>
          <w:tab/>
        </w:r>
        <w:r w:rsidR="00AD584A">
          <w:rPr>
            <w:noProof/>
            <w:webHidden/>
          </w:rPr>
          <w:fldChar w:fldCharType="begin"/>
        </w:r>
        <w:r w:rsidR="00AD584A">
          <w:rPr>
            <w:noProof/>
            <w:webHidden/>
          </w:rPr>
          <w:instrText xml:space="preserve"> PAGEREF _Toc504254527 \h </w:instrText>
        </w:r>
        <w:r w:rsidR="00AD584A">
          <w:rPr>
            <w:noProof/>
            <w:webHidden/>
          </w:rPr>
        </w:r>
        <w:r w:rsidR="00AD584A">
          <w:rPr>
            <w:noProof/>
            <w:webHidden/>
          </w:rPr>
          <w:fldChar w:fldCharType="separate"/>
        </w:r>
        <w:r w:rsidR="00AD584A">
          <w:rPr>
            <w:noProof/>
            <w:webHidden/>
          </w:rPr>
          <w:t>116</w:t>
        </w:r>
        <w:r w:rsidR="00AD584A">
          <w:rPr>
            <w:noProof/>
            <w:webHidden/>
          </w:rPr>
          <w:fldChar w:fldCharType="end"/>
        </w:r>
      </w:hyperlink>
    </w:p>
    <w:p w14:paraId="4BC75C28" w14:textId="0959FA31"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28" w:history="1">
        <w:r w:rsidR="00AD584A" w:rsidRPr="00B66E50">
          <w:rPr>
            <w:rStyle w:val="Hyperlink"/>
            <w:noProof/>
          </w:rPr>
          <w:t>4.2</w:t>
        </w:r>
        <w:r w:rsidR="00AD584A">
          <w:rPr>
            <w:rFonts w:asciiTheme="minorHAnsi" w:eastAsiaTheme="minorEastAsia" w:hAnsiTheme="minorHAnsi" w:cstheme="minorBidi"/>
            <w:b w:val="0"/>
            <w:noProof/>
            <w:sz w:val="22"/>
            <w:szCs w:val="22"/>
          </w:rPr>
          <w:tab/>
        </w:r>
        <w:r w:rsidR="00AD584A" w:rsidRPr="00B66E50">
          <w:rPr>
            <w:rStyle w:val="Hyperlink"/>
            <w:noProof/>
          </w:rPr>
          <w:t>Modelo de Dinâmica de Sistemas</w:t>
        </w:r>
        <w:r w:rsidR="00AD584A">
          <w:rPr>
            <w:noProof/>
            <w:webHidden/>
          </w:rPr>
          <w:tab/>
        </w:r>
        <w:r w:rsidR="00AD584A">
          <w:rPr>
            <w:noProof/>
            <w:webHidden/>
          </w:rPr>
          <w:fldChar w:fldCharType="begin"/>
        </w:r>
        <w:r w:rsidR="00AD584A">
          <w:rPr>
            <w:noProof/>
            <w:webHidden/>
          </w:rPr>
          <w:instrText xml:space="preserve"> PAGEREF _Toc504254528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3A273503" w14:textId="53F3CF9A" w:rsidR="00AD584A" w:rsidRDefault="00F338FB">
      <w:pPr>
        <w:pStyle w:val="Sumrio3"/>
        <w:tabs>
          <w:tab w:val="left" w:pos="880"/>
        </w:tabs>
        <w:rPr>
          <w:rFonts w:asciiTheme="minorHAnsi" w:eastAsiaTheme="minorEastAsia" w:hAnsiTheme="minorHAnsi" w:cstheme="minorBidi"/>
          <w:noProof/>
          <w:sz w:val="22"/>
          <w:szCs w:val="22"/>
        </w:rPr>
      </w:pPr>
      <w:hyperlink w:anchor="_Toc504254529" w:history="1">
        <w:r w:rsidR="00AD584A" w:rsidRPr="00B66E50">
          <w:rPr>
            <w:rStyle w:val="Hyperlink"/>
            <w:noProof/>
          </w:rPr>
          <w:t>4.2.1</w:t>
        </w:r>
        <w:r w:rsidR="00AD584A">
          <w:rPr>
            <w:rFonts w:asciiTheme="minorHAnsi" w:eastAsiaTheme="minorEastAsia" w:hAnsiTheme="minorHAnsi" w:cstheme="minorBidi"/>
            <w:noProof/>
            <w:sz w:val="22"/>
            <w:szCs w:val="22"/>
          </w:rPr>
          <w:tab/>
        </w:r>
        <w:r w:rsidR="00AD584A" w:rsidRPr="00B66E50">
          <w:rPr>
            <w:rStyle w:val="Hyperlink"/>
            <w:noProof/>
          </w:rPr>
          <w:t>Diagrama de Fronteiras do Modelo</w:t>
        </w:r>
        <w:r w:rsidR="00AD584A">
          <w:rPr>
            <w:noProof/>
            <w:webHidden/>
          </w:rPr>
          <w:tab/>
        </w:r>
        <w:r w:rsidR="00AD584A">
          <w:rPr>
            <w:noProof/>
            <w:webHidden/>
          </w:rPr>
          <w:fldChar w:fldCharType="begin"/>
        </w:r>
        <w:r w:rsidR="00AD584A">
          <w:rPr>
            <w:noProof/>
            <w:webHidden/>
          </w:rPr>
          <w:instrText xml:space="preserve"> PAGEREF _Toc504254529 \h </w:instrText>
        </w:r>
        <w:r w:rsidR="00AD584A">
          <w:rPr>
            <w:noProof/>
            <w:webHidden/>
          </w:rPr>
        </w:r>
        <w:r w:rsidR="00AD584A">
          <w:rPr>
            <w:noProof/>
            <w:webHidden/>
          </w:rPr>
          <w:fldChar w:fldCharType="separate"/>
        </w:r>
        <w:r w:rsidR="00AD584A">
          <w:rPr>
            <w:noProof/>
            <w:webHidden/>
          </w:rPr>
          <w:t>117</w:t>
        </w:r>
        <w:r w:rsidR="00AD584A">
          <w:rPr>
            <w:noProof/>
            <w:webHidden/>
          </w:rPr>
          <w:fldChar w:fldCharType="end"/>
        </w:r>
      </w:hyperlink>
    </w:p>
    <w:p w14:paraId="0D297CB3" w14:textId="31A32B5F" w:rsidR="00AD584A" w:rsidRDefault="00F338FB">
      <w:pPr>
        <w:pStyle w:val="Sumrio3"/>
        <w:tabs>
          <w:tab w:val="left" w:pos="880"/>
        </w:tabs>
        <w:rPr>
          <w:rFonts w:asciiTheme="minorHAnsi" w:eastAsiaTheme="minorEastAsia" w:hAnsiTheme="minorHAnsi" w:cstheme="minorBidi"/>
          <w:noProof/>
          <w:sz w:val="22"/>
          <w:szCs w:val="22"/>
        </w:rPr>
      </w:pPr>
      <w:hyperlink w:anchor="_Toc504254530" w:history="1">
        <w:r w:rsidR="00AD584A" w:rsidRPr="00B66E50">
          <w:rPr>
            <w:rStyle w:val="Hyperlink"/>
            <w:noProof/>
          </w:rPr>
          <w:t>4.2.2</w:t>
        </w:r>
        <w:r w:rsidR="00AD584A">
          <w:rPr>
            <w:rFonts w:asciiTheme="minorHAnsi" w:eastAsiaTheme="minorEastAsia" w:hAnsiTheme="minorHAnsi" w:cstheme="minorBidi"/>
            <w:noProof/>
            <w:sz w:val="22"/>
            <w:szCs w:val="22"/>
          </w:rPr>
          <w:tab/>
        </w:r>
        <w:r w:rsidR="00AD584A" w:rsidRPr="00B66E50">
          <w:rPr>
            <w:rStyle w:val="Hyperlink"/>
            <w:noProof/>
          </w:rPr>
          <w:t>Demanda Global</w:t>
        </w:r>
        <w:r w:rsidR="00AD584A">
          <w:rPr>
            <w:noProof/>
            <w:webHidden/>
          </w:rPr>
          <w:tab/>
        </w:r>
        <w:r w:rsidR="00AD584A">
          <w:rPr>
            <w:noProof/>
            <w:webHidden/>
          </w:rPr>
          <w:fldChar w:fldCharType="begin"/>
        </w:r>
        <w:r w:rsidR="00AD584A">
          <w:rPr>
            <w:noProof/>
            <w:webHidden/>
          </w:rPr>
          <w:instrText xml:space="preserve"> PAGEREF _Toc504254530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0BA192E2" w14:textId="5AFC55E3" w:rsidR="00AD584A" w:rsidRDefault="00F338FB">
      <w:pPr>
        <w:pStyle w:val="Sumrio3"/>
        <w:tabs>
          <w:tab w:val="left" w:pos="880"/>
        </w:tabs>
        <w:rPr>
          <w:rFonts w:asciiTheme="minorHAnsi" w:eastAsiaTheme="minorEastAsia" w:hAnsiTheme="minorHAnsi" w:cstheme="minorBidi"/>
          <w:noProof/>
          <w:sz w:val="22"/>
          <w:szCs w:val="22"/>
        </w:rPr>
      </w:pPr>
      <w:hyperlink w:anchor="_Toc504254531" w:history="1">
        <w:r w:rsidR="00AD584A" w:rsidRPr="00B66E50">
          <w:rPr>
            <w:rStyle w:val="Hyperlink"/>
            <w:noProof/>
          </w:rPr>
          <w:t>4.2.3</w:t>
        </w:r>
        <w:r w:rsidR="00AD584A">
          <w:rPr>
            <w:rFonts w:asciiTheme="minorHAnsi" w:eastAsiaTheme="minorEastAsia" w:hAnsiTheme="minorHAnsi" w:cstheme="minorBidi"/>
            <w:noProof/>
            <w:sz w:val="22"/>
            <w:szCs w:val="22"/>
          </w:rPr>
          <w:tab/>
        </w:r>
        <w:r w:rsidR="00AD584A" w:rsidRPr="00B66E50">
          <w:rPr>
            <w:rStyle w:val="Hyperlink"/>
            <w:noProof/>
          </w:rPr>
          <w:t>Difusão do Produto</w:t>
        </w:r>
        <w:r w:rsidR="00AD584A">
          <w:rPr>
            <w:noProof/>
            <w:webHidden/>
          </w:rPr>
          <w:tab/>
        </w:r>
        <w:r w:rsidR="00AD584A">
          <w:rPr>
            <w:noProof/>
            <w:webHidden/>
          </w:rPr>
          <w:fldChar w:fldCharType="begin"/>
        </w:r>
        <w:r w:rsidR="00AD584A">
          <w:rPr>
            <w:noProof/>
            <w:webHidden/>
          </w:rPr>
          <w:instrText xml:space="preserve"> PAGEREF _Toc504254531 \h </w:instrText>
        </w:r>
        <w:r w:rsidR="00AD584A">
          <w:rPr>
            <w:noProof/>
            <w:webHidden/>
          </w:rPr>
        </w:r>
        <w:r w:rsidR="00AD584A">
          <w:rPr>
            <w:noProof/>
            <w:webHidden/>
          </w:rPr>
          <w:fldChar w:fldCharType="separate"/>
        </w:r>
        <w:r w:rsidR="00AD584A">
          <w:rPr>
            <w:noProof/>
            <w:webHidden/>
          </w:rPr>
          <w:t>121</w:t>
        </w:r>
        <w:r w:rsidR="00AD584A">
          <w:rPr>
            <w:noProof/>
            <w:webHidden/>
          </w:rPr>
          <w:fldChar w:fldCharType="end"/>
        </w:r>
      </w:hyperlink>
    </w:p>
    <w:p w14:paraId="508C8FE3" w14:textId="058AB341" w:rsidR="00AD584A" w:rsidRDefault="00F338FB">
      <w:pPr>
        <w:pStyle w:val="Sumrio3"/>
        <w:tabs>
          <w:tab w:val="left" w:pos="880"/>
        </w:tabs>
        <w:rPr>
          <w:rFonts w:asciiTheme="minorHAnsi" w:eastAsiaTheme="minorEastAsia" w:hAnsiTheme="minorHAnsi" w:cstheme="minorBidi"/>
          <w:noProof/>
          <w:sz w:val="22"/>
          <w:szCs w:val="22"/>
        </w:rPr>
      </w:pPr>
      <w:hyperlink w:anchor="_Toc504254532" w:history="1">
        <w:r w:rsidR="00AD584A" w:rsidRPr="00B66E50">
          <w:rPr>
            <w:rStyle w:val="Hyperlink"/>
            <w:noProof/>
          </w:rPr>
          <w:t>4.2.4</w:t>
        </w:r>
        <w:r w:rsidR="00AD584A">
          <w:rPr>
            <w:rFonts w:asciiTheme="minorHAnsi" w:eastAsiaTheme="minorEastAsia" w:hAnsiTheme="minorHAnsi" w:cstheme="minorBidi"/>
            <w:noProof/>
            <w:sz w:val="22"/>
            <w:szCs w:val="22"/>
          </w:rPr>
          <w:tab/>
        </w:r>
        <w:r w:rsidR="00AD584A" w:rsidRPr="00B66E50">
          <w:rPr>
            <w:rStyle w:val="Hyperlink"/>
            <w:noProof/>
          </w:rPr>
          <w:t>Market Share</w:t>
        </w:r>
        <w:r w:rsidR="00AD584A">
          <w:rPr>
            <w:noProof/>
            <w:webHidden/>
          </w:rPr>
          <w:tab/>
        </w:r>
        <w:r w:rsidR="00AD584A">
          <w:rPr>
            <w:noProof/>
            <w:webHidden/>
          </w:rPr>
          <w:fldChar w:fldCharType="begin"/>
        </w:r>
        <w:r w:rsidR="00AD584A">
          <w:rPr>
            <w:noProof/>
            <w:webHidden/>
          </w:rPr>
          <w:instrText xml:space="preserve"> PAGEREF _Toc504254532 \h </w:instrText>
        </w:r>
        <w:r w:rsidR="00AD584A">
          <w:rPr>
            <w:noProof/>
            <w:webHidden/>
          </w:rPr>
        </w:r>
        <w:r w:rsidR="00AD584A">
          <w:rPr>
            <w:noProof/>
            <w:webHidden/>
          </w:rPr>
          <w:fldChar w:fldCharType="separate"/>
        </w:r>
        <w:r w:rsidR="00AD584A">
          <w:rPr>
            <w:noProof/>
            <w:webHidden/>
          </w:rPr>
          <w:t>123</w:t>
        </w:r>
        <w:r w:rsidR="00AD584A">
          <w:rPr>
            <w:noProof/>
            <w:webHidden/>
          </w:rPr>
          <w:fldChar w:fldCharType="end"/>
        </w:r>
      </w:hyperlink>
    </w:p>
    <w:p w14:paraId="3B78E29D" w14:textId="2F61AB2C" w:rsidR="00AD584A" w:rsidRDefault="00F338FB">
      <w:pPr>
        <w:pStyle w:val="Sumrio3"/>
        <w:tabs>
          <w:tab w:val="left" w:pos="880"/>
        </w:tabs>
        <w:rPr>
          <w:rFonts w:asciiTheme="minorHAnsi" w:eastAsiaTheme="minorEastAsia" w:hAnsiTheme="minorHAnsi" w:cstheme="minorBidi"/>
          <w:noProof/>
          <w:sz w:val="22"/>
          <w:szCs w:val="22"/>
        </w:rPr>
      </w:pPr>
      <w:hyperlink w:anchor="_Toc504254533" w:history="1">
        <w:r w:rsidR="00AD584A" w:rsidRPr="00B66E50">
          <w:rPr>
            <w:rStyle w:val="Hyperlink"/>
            <w:noProof/>
          </w:rPr>
          <w:t>4.2.5</w:t>
        </w:r>
        <w:r w:rsidR="00AD584A">
          <w:rPr>
            <w:rFonts w:asciiTheme="minorHAnsi" w:eastAsiaTheme="minorEastAsia" w:hAnsiTheme="minorHAnsi" w:cstheme="minorBidi"/>
            <w:noProof/>
            <w:sz w:val="22"/>
            <w:szCs w:val="22"/>
          </w:rPr>
          <w:tab/>
        </w:r>
        <w:r w:rsidR="00AD584A" w:rsidRPr="00B66E50">
          <w:rPr>
            <w:rStyle w:val="Hyperlink"/>
            <w:noProof/>
          </w:rPr>
          <w:t>A Firma</w:t>
        </w:r>
        <w:r w:rsidR="00AD584A">
          <w:rPr>
            <w:noProof/>
            <w:webHidden/>
          </w:rPr>
          <w:tab/>
        </w:r>
        <w:r w:rsidR="00AD584A">
          <w:rPr>
            <w:noProof/>
            <w:webHidden/>
          </w:rPr>
          <w:fldChar w:fldCharType="begin"/>
        </w:r>
        <w:r w:rsidR="00AD584A">
          <w:rPr>
            <w:noProof/>
            <w:webHidden/>
          </w:rPr>
          <w:instrText xml:space="preserve"> PAGEREF _Toc504254533 \h </w:instrText>
        </w:r>
        <w:r w:rsidR="00AD584A">
          <w:rPr>
            <w:noProof/>
            <w:webHidden/>
          </w:rPr>
        </w:r>
        <w:r w:rsidR="00AD584A">
          <w:rPr>
            <w:noProof/>
            <w:webHidden/>
          </w:rPr>
          <w:fldChar w:fldCharType="separate"/>
        </w:r>
        <w:r w:rsidR="00AD584A">
          <w:rPr>
            <w:noProof/>
            <w:webHidden/>
          </w:rPr>
          <w:t>124</w:t>
        </w:r>
        <w:r w:rsidR="00AD584A">
          <w:rPr>
            <w:noProof/>
            <w:webHidden/>
          </w:rPr>
          <w:fldChar w:fldCharType="end"/>
        </w:r>
      </w:hyperlink>
    </w:p>
    <w:p w14:paraId="279A7123" w14:textId="1147E1A1" w:rsidR="00AD584A" w:rsidRDefault="00F338FB">
      <w:pPr>
        <w:pStyle w:val="Sumrio3"/>
        <w:tabs>
          <w:tab w:val="left" w:pos="880"/>
        </w:tabs>
        <w:rPr>
          <w:rFonts w:asciiTheme="minorHAnsi" w:eastAsiaTheme="minorEastAsia" w:hAnsiTheme="minorHAnsi" w:cstheme="minorBidi"/>
          <w:noProof/>
          <w:sz w:val="22"/>
          <w:szCs w:val="22"/>
        </w:rPr>
      </w:pPr>
      <w:hyperlink w:anchor="_Toc504254534" w:history="1">
        <w:r w:rsidR="00AD584A" w:rsidRPr="00B66E50">
          <w:rPr>
            <w:rStyle w:val="Hyperlink"/>
            <w:noProof/>
          </w:rPr>
          <w:t>4.2.6</w:t>
        </w:r>
        <w:r w:rsidR="00AD584A">
          <w:rPr>
            <w:rFonts w:asciiTheme="minorHAnsi" w:eastAsiaTheme="minorEastAsia" w:hAnsiTheme="minorHAnsi" w:cstheme="minorBidi"/>
            <w:noProof/>
            <w:sz w:val="22"/>
            <w:szCs w:val="22"/>
          </w:rPr>
          <w:tab/>
        </w:r>
        <w:r w:rsidR="00AD584A" w:rsidRPr="00B66E50">
          <w:rPr>
            <w:rStyle w:val="Hyperlink"/>
            <w:noProof/>
          </w:rPr>
          <w:t>Produção</w:t>
        </w:r>
        <w:r w:rsidR="00AD584A">
          <w:rPr>
            <w:noProof/>
            <w:webHidden/>
          </w:rPr>
          <w:tab/>
        </w:r>
        <w:r w:rsidR="00AD584A">
          <w:rPr>
            <w:noProof/>
            <w:webHidden/>
          </w:rPr>
          <w:fldChar w:fldCharType="begin"/>
        </w:r>
        <w:r w:rsidR="00AD584A">
          <w:rPr>
            <w:noProof/>
            <w:webHidden/>
          </w:rPr>
          <w:instrText xml:space="preserve"> PAGEREF _Toc504254534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6AF305DB" w14:textId="6FD8F664" w:rsidR="00AD584A" w:rsidRDefault="00F338FB">
      <w:pPr>
        <w:pStyle w:val="Sumrio3"/>
        <w:tabs>
          <w:tab w:val="left" w:pos="880"/>
        </w:tabs>
        <w:rPr>
          <w:rFonts w:asciiTheme="minorHAnsi" w:eastAsiaTheme="minorEastAsia" w:hAnsiTheme="minorHAnsi" w:cstheme="minorBidi"/>
          <w:noProof/>
          <w:sz w:val="22"/>
          <w:szCs w:val="22"/>
        </w:rPr>
      </w:pPr>
      <w:hyperlink w:anchor="_Toc504254535" w:history="1">
        <w:r w:rsidR="00AD584A" w:rsidRPr="00B66E50">
          <w:rPr>
            <w:rStyle w:val="Hyperlink"/>
            <w:noProof/>
          </w:rPr>
          <w:t>4.2.7</w:t>
        </w:r>
        <w:r w:rsidR="00AD584A">
          <w:rPr>
            <w:rFonts w:asciiTheme="minorHAnsi" w:eastAsiaTheme="minorEastAsia" w:hAnsiTheme="minorHAnsi" w:cstheme="minorBidi"/>
            <w:noProof/>
            <w:sz w:val="22"/>
            <w:szCs w:val="22"/>
          </w:rPr>
          <w:tab/>
        </w:r>
        <w:r w:rsidR="00AD584A" w:rsidRPr="00B66E50">
          <w:rPr>
            <w:rStyle w:val="Hyperlink"/>
            <w:noProof/>
          </w:rPr>
          <w:t>Capacidade</w:t>
        </w:r>
        <w:r w:rsidR="00AD584A">
          <w:rPr>
            <w:noProof/>
            <w:webHidden/>
          </w:rPr>
          <w:tab/>
        </w:r>
        <w:r w:rsidR="00AD584A">
          <w:rPr>
            <w:noProof/>
            <w:webHidden/>
          </w:rPr>
          <w:fldChar w:fldCharType="begin"/>
        </w:r>
        <w:r w:rsidR="00AD584A">
          <w:rPr>
            <w:noProof/>
            <w:webHidden/>
          </w:rPr>
          <w:instrText xml:space="preserve"> PAGEREF _Toc504254535 \h </w:instrText>
        </w:r>
        <w:r w:rsidR="00AD584A">
          <w:rPr>
            <w:noProof/>
            <w:webHidden/>
          </w:rPr>
        </w:r>
        <w:r w:rsidR="00AD584A">
          <w:rPr>
            <w:noProof/>
            <w:webHidden/>
          </w:rPr>
          <w:fldChar w:fldCharType="separate"/>
        </w:r>
        <w:r w:rsidR="00AD584A">
          <w:rPr>
            <w:noProof/>
            <w:webHidden/>
          </w:rPr>
          <w:t>127</w:t>
        </w:r>
        <w:r w:rsidR="00AD584A">
          <w:rPr>
            <w:noProof/>
            <w:webHidden/>
          </w:rPr>
          <w:fldChar w:fldCharType="end"/>
        </w:r>
      </w:hyperlink>
    </w:p>
    <w:p w14:paraId="0834A0F7" w14:textId="5660A857" w:rsidR="00AD584A" w:rsidRDefault="00F338FB">
      <w:pPr>
        <w:pStyle w:val="Sumrio3"/>
        <w:tabs>
          <w:tab w:val="left" w:pos="880"/>
        </w:tabs>
        <w:rPr>
          <w:rFonts w:asciiTheme="minorHAnsi" w:eastAsiaTheme="minorEastAsia" w:hAnsiTheme="minorHAnsi" w:cstheme="minorBidi"/>
          <w:noProof/>
          <w:sz w:val="22"/>
          <w:szCs w:val="22"/>
        </w:rPr>
      </w:pPr>
      <w:hyperlink w:anchor="_Toc504254536" w:history="1">
        <w:r w:rsidR="00AD584A" w:rsidRPr="00B66E50">
          <w:rPr>
            <w:rStyle w:val="Hyperlink"/>
            <w:noProof/>
          </w:rPr>
          <w:t>4.2.8</w:t>
        </w:r>
        <w:r w:rsidR="00AD584A">
          <w:rPr>
            <w:rFonts w:asciiTheme="minorHAnsi" w:eastAsiaTheme="minorEastAsia" w:hAnsiTheme="minorHAnsi" w:cstheme="minorBidi"/>
            <w:noProof/>
            <w:sz w:val="22"/>
            <w:szCs w:val="22"/>
          </w:rPr>
          <w:tab/>
        </w:r>
        <w:r w:rsidR="00AD584A" w:rsidRPr="00B66E50">
          <w:rPr>
            <w:rStyle w:val="Hyperlink"/>
            <w:noProof/>
          </w:rPr>
          <w:t>Estratégia de Capacidade da Firma</w:t>
        </w:r>
        <w:r w:rsidR="00AD584A">
          <w:rPr>
            <w:noProof/>
            <w:webHidden/>
          </w:rPr>
          <w:tab/>
        </w:r>
        <w:r w:rsidR="00AD584A">
          <w:rPr>
            <w:noProof/>
            <w:webHidden/>
          </w:rPr>
          <w:fldChar w:fldCharType="begin"/>
        </w:r>
        <w:r w:rsidR="00AD584A">
          <w:rPr>
            <w:noProof/>
            <w:webHidden/>
          </w:rPr>
          <w:instrText xml:space="preserve"> PAGEREF _Toc504254536 \h </w:instrText>
        </w:r>
        <w:r w:rsidR="00AD584A">
          <w:rPr>
            <w:noProof/>
            <w:webHidden/>
          </w:rPr>
        </w:r>
        <w:r w:rsidR="00AD584A">
          <w:rPr>
            <w:noProof/>
            <w:webHidden/>
          </w:rPr>
          <w:fldChar w:fldCharType="separate"/>
        </w:r>
        <w:r w:rsidR="00AD584A">
          <w:rPr>
            <w:noProof/>
            <w:webHidden/>
          </w:rPr>
          <w:t>128</w:t>
        </w:r>
        <w:r w:rsidR="00AD584A">
          <w:rPr>
            <w:noProof/>
            <w:webHidden/>
          </w:rPr>
          <w:fldChar w:fldCharType="end"/>
        </w:r>
      </w:hyperlink>
    </w:p>
    <w:p w14:paraId="660FE7B0" w14:textId="62F0F019" w:rsidR="00AD584A" w:rsidRDefault="00F338FB">
      <w:pPr>
        <w:pStyle w:val="Sumrio3"/>
        <w:tabs>
          <w:tab w:val="left" w:pos="880"/>
        </w:tabs>
        <w:rPr>
          <w:rFonts w:asciiTheme="minorHAnsi" w:eastAsiaTheme="minorEastAsia" w:hAnsiTheme="minorHAnsi" w:cstheme="minorBidi"/>
          <w:noProof/>
          <w:sz w:val="22"/>
          <w:szCs w:val="22"/>
        </w:rPr>
      </w:pPr>
      <w:hyperlink w:anchor="_Toc504254537" w:history="1">
        <w:r w:rsidR="00AD584A" w:rsidRPr="00B66E50">
          <w:rPr>
            <w:rStyle w:val="Hyperlink"/>
            <w:noProof/>
          </w:rPr>
          <w:t>4.2.9</w:t>
        </w:r>
        <w:r w:rsidR="00AD584A">
          <w:rPr>
            <w:rFonts w:asciiTheme="minorHAnsi" w:eastAsiaTheme="minorEastAsia" w:hAnsiTheme="minorHAnsi" w:cstheme="minorBidi"/>
            <w:noProof/>
            <w:sz w:val="22"/>
            <w:szCs w:val="22"/>
          </w:rPr>
          <w:tab/>
        </w:r>
        <w:r w:rsidR="00AD584A" w:rsidRPr="00B66E50">
          <w:rPr>
            <w:rStyle w:val="Hyperlink"/>
            <w:noProof/>
          </w:rPr>
          <w:t>Preços</w:t>
        </w:r>
        <w:r w:rsidR="00AD584A">
          <w:rPr>
            <w:noProof/>
            <w:webHidden/>
          </w:rPr>
          <w:tab/>
        </w:r>
        <w:r w:rsidR="00AD584A">
          <w:rPr>
            <w:noProof/>
            <w:webHidden/>
          </w:rPr>
          <w:fldChar w:fldCharType="begin"/>
        </w:r>
        <w:r w:rsidR="00AD584A">
          <w:rPr>
            <w:noProof/>
            <w:webHidden/>
          </w:rPr>
          <w:instrText xml:space="preserve"> PAGEREF _Toc504254537 \h </w:instrText>
        </w:r>
        <w:r w:rsidR="00AD584A">
          <w:rPr>
            <w:noProof/>
            <w:webHidden/>
          </w:rPr>
        </w:r>
        <w:r w:rsidR="00AD584A">
          <w:rPr>
            <w:noProof/>
            <w:webHidden/>
          </w:rPr>
          <w:fldChar w:fldCharType="separate"/>
        </w:r>
        <w:r w:rsidR="00AD584A">
          <w:rPr>
            <w:noProof/>
            <w:webHidden/>
          </w:rPr>
          <w:t>130</w:t>
        </w:r>
        <w:r w:rsidR="00AD584A">
          <w:rPr>
            <w:noProof/>
            <w:webHidden/>
          </w:rPr>
          <w:fldChar w:fldCharType="end"/>
        </w:r>
      </w:hyperlink>
    </w:p>
    <w:p w14:paraId="0B38417A" w14:textId="5508CDA3" w:rsidR="00AD584A" w:rsidRDefault="00F338FB">
      <w:pPr>
        <w:pStyle w:val="Sumrio3"/>
        <w:tabs>
          <w:tab w:val="left" w:pos="1100"/>
        </w:tabs>
        <w:rPr>
          <w:rFonts w:asciiTheme="minorHAnsi" w:eastAsiaTheme="minorEastAsia" w:hAnsiTheme="minorHAnsi" w:cstheme="minorBidi"/>
          <w:noProof/>
          <w:sz w:val="22"/>
          <w:szCs w:val="22"/>
        </w:rPr>
      </w:pPr>
      <w:hyperlink w:anchor="_Toc504254538" w:history="1">
        <w:r w:rsidR="00AD584A" w:rsidRPr="00B66E50">
          <w:rPr>
            <w:rStyle w:val="Hyperlink"/>
            <w:noProof/>
          </w:rPr>
          <w:t>4.2.10</w:t>
        </w:r>
        <w:r w:rsidR="00AD584A">
          <w:rPr>
            <w:rFonts w:asciiTheme="minorHAnsi" w:eastAsiaTheme="minorEastAsia" w:hAnsiTheme="minorHAnsi" w:cstheme="minorBidi"/>
            <w:noProof/>
            <w:sz w:val="22"/>
            <w:szCs w:val="22"/>
          </w:rPr>
          <w:tab/>
        </w:r>
        <w:r w:rsidR="00AD584A" w:rsidRPr="00B66E50">
          <w:rPr>
            <w:rStyle w:val="Hyperlink"/>
            <w:noProof/>
          </w:rPr>
          <w:t>Pesquisa e Desenvolvimento</w:t>
        </w:r>
        <w:r w:rsidR="00AD584A">
          <w:rPr>
            <w:noProof/>
            <w:webHidden/>
          </w:rPr>
          <w:tab/>
        </w:r>
        <w:r w:rsidR="00AD584A">
          <w:rPr>
            <w:noProof/>
            <w:webHidden/>
          </w:rPr>
          <w:fldChar w:fldCharType="begin"/>
        </w:r>
        <w:r w:rsidR="00AD584A">
          <w:rPr>
            <w:noProof/>
            <w:webHidden/>
          </w:rPr>
          <w:instrText xml:space="preserve"> PAGEREF _Toc504254538 \h </w:instrText>
        </w:r>
        <w:r w:rsidR="00AD584A">
          <w:rPr>
            <w:noProof/>
            <w:webHidden/>
          </w:rPr>
        </w:r>
        <w:r w:rsidR="00AD584A">
          <w:rPr>
            <w:noProof/>
            <w:webHidden/>
          </w:rPr>
          <w:fldChar w:fldCharType="separate"/>
        </w:r>
        <w:r w:rsidR="00AD584A">
          <w:rPr>
            <w:noProof/>
            <w:webHidden/>
          </w:rPr>
          <w:t>131</w:t>
        </w:r>
        <w:r w:rsidR="00AD584A">
          <w:rPr>
            <w:noProof/>
            <w:webHidden/>
          </w:rPr>
          <w:fldChar w:fldCharType="end"/>
        </w:r>
      </w:hyperlink>
    </w:p>
    <w:p w14:paraId="0834A670" w14:textId="041C7F8E" w:rsidR="00AD584A" w:rsidRDefault="00F338FB">
      <w:pPr>
        <w:pStyle w:val="Sumrio3"/>
        <w:tabs>
          <w:tab w:val="left" w:pos="1100"/>
        </w:tabs>
        <w:rPr>
          <w:rFonts w:asciiTheme="minorHAnsi" w:eastAsiaTheme="minorEastAsia" w:hAnsiTheme="minorHAnsi" w:cstheme="minorBidi"/>
          <w:noProof/>
          <w:sz w:val="22"/>
          <w:szCs w:val="22"/>
        </w:rPr>
      </w:pPr>
      <w:hyperlink w:anchor="_Toc504254539" w:history="1">
        <w:r w:rsidR="00AD584A" w:rsidRPr="00B66E50">
          <w:rPr>
            <w:rStyle w:val="Hyperlink"/>
            <w:noProof/>
          </w:rPr>
          <w:t>4.2.11</w:t>
        </w:r>
        <w:r w:rsidR="00AD584A">
          <w:rPr>
            <w:rFonts w:asciiTheme="minorHAnsi" w:eastAsiaTheme="minorEastAsia" w:hAnsiTheme="minorHAnsi" w:cstheme="minorBidi"/>
            <w:noProof/>
            <w:sz w:val="22"/>
            <w:szCs w:val="22"/>
          </w:rPr>
          <w:tab/>
        </w:r>
        <w:r w:rsidR="00AD584A" w:rsidRPr="00B66E50">
          <w:rPr>
            <w:rStyle w:val="Hyperlink"/>
            <w:noProof/>
          </w:rPr>
          <w:t>Síntese das Variáveis do Modelo</w:t>
        </w:r>
        <w:r w:rsidR="00AD584A">
          <w:rPr>
            <w:noProof/>
            <w:webHidden/>
          </w:rPr>
          <w:tab/>
        </w:r>
        <w:r w:rsidR="00AD584A">
          <w:rPr>
            <w:noProof/>
            <w:webHidden/>
          </w:rPr>
          <w:fldChar w:fldCharType="begin"/>
        </w:r>
        <w:r w:rsidR="00AD584A">
          <w:rPr>
            <w:noProof/>
            <w:webHidden/>
          </w:rPr>
          <w:instrText xml:space="preserve"> PAGEREF _Toc504254539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66E1C43E" w14:textId="6D3C1926" w:rsidR="00AD584A" w:rsidRDefault="00F338FB">
      <w:pPr>
        <w:pStyle w:val="Sumrio3"/>
        <w:tabs>
          <w:tab w:val="left" w:pos="1100"/>
        </w:tabs>
        <w:rPr>
          <w:rFonts w:asciiTheme="minorHAnsi" w:eastAsiaTheme="minorEastAsia" w:hAnsiTheme="minorHAnsi" w:cstheme="minorBidi"/>
          <w:noProof/>
          <w:sz w:val="22"/>
          <w:szCs w:val="22"/>
        </w:rPr>
      </w:pPr>
      <w:hyperlink w:anchor="_Toc504254540" w:history="1">
        <w:r w:rsidR="00AD584A" w:rsidRPr="00B66E50">
          <w:rPr>
            <w:rStyle w:val="Hyperlink"/>
            <w:noProof/>
          </w:rPr>
          <w:t>4.2.12</w:t>
        </w:r>
        <w:r w:rsidR="00AD584A">
          <w:rPr>
            <w:rFonts w:asciiTheme="minorHAnsi" w:eastAsiaTheme="minorEastAsia" w:hAnsiTheme="minorHAnsi" w:cstheme="minorBidi"/>
            <w:noProof/>
            <w:sz w:val="22"/>
            <w:szCs w:val="22"/>
          </w:rPr>
          <w:tab/>
        </w:r>
        <w:r w:rsidR="00AD584A" w:rsidRPr="00B66E50">
          <w:rPr>
            <w:rStyle w:val="Hyperlink"/>
            <w:noProof/>
          </w:rPr>
          <w:t>Implementação e Verificação do Modelo Computacional</w:t>
        </w:r>
        <w:r w:rsidR="00AD584A">
          <w:rPr>
            <w:noProof/>
            <w:webHidden/>
          </w:rPr>
          <w:tab/>
        </w:r>
        <w:r w:rsidR="00AD584A">
          <w:rPr>
            <w:noProof/>
            <w:webHidden/>
          </w:rPr>
          <w:fldChar w:fldCharType="begin"/>
        </w:r>
        <w:r w:rsidR="00AD584A">
          <w:rPr>
            <w:noProof/>
            <w:webHidden/>
          </w:rPr>
          <w:instrText xml:space="preserve"> PAGEREF _Toc504254540 \h </w:instrText>
        </w:r>
        <w:r w:rsidR="00AD584A">
          <w:rPr>
            <w:noProof/>
            <w:webHidden/>
          </w:rPr>
        </w:r>
        <w:r w:rsidR="00AD584A">
          <w:rPr>
            <w:noProof/>
            <w:webHidden/>
          </w:rPr>
          <w:fldChar w:fldCharType="separate"/>
        </w:r>
        <w:r w:rsidR="00AD584A">
          <w:rPr>
            <w:noProof/>
            <w:webHidden/>
          </w:rPr>
          <w:t>132</w:t>
        </w:r>
        <w:r w:rsidR="00AD584A">
          <w:rPr>
            <w:noProof/>
            <w:webHidden/>
          </w:rPr>
          <w:fldChar w:fldCharType="end"/>
        </w:r>
      </w:hyperlink>
    </w:p>
    <w:p w14:paraId="7E326925" w14:textId="5E7CF93B"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1" w:history="1">
        <w:r w:rsidR="00AD584A" w:rsidRPr="00B66E50">
          <w:rPr>
            <w:rStyle w:val="Hyperlink"/>
            <w:noProof/>
          </w:rPr>
          <w:t>4.3</w:t>
        </w:r>
        <w:r w:rsidR="00AD584A">
          <w:rPr>
            <w:rFonts w:asciiTheme="minorHAnsi" w:eastAsiaTheme="minorEastAsia" w:hAnsiTheme="minorHAnsi" w:cstheme="minorBidi"/>
            <w:b w:val="0"/>
            <w:noProof/>
            <w:sz w:val="22"/>
            <w:szCs w:val="22"/>
          </w:rPr>
          <w:tab/>
        </w:r>
        <w:r w:rsidR="00AD584A" w:rsidRPr="00B66E50">
          <w:rPr>
            <w:rStyle w:val="Hyperlink"/>
            <w:noProof/>
          </w:rPr>
          <w:t>Algoritmos Desenvolvidos para a Análise RDM</w:t>
        </w:r>
        <w:r w:rsidR="00AD584A">
          <w:rPr>
            <w:noProof/>
            <w:webHidden/>
          </w:rPr>
          <w:tab/>
        </w:r>
        <w:r w:rsidR="00AD584A">
          <w:rPr>
            <w:noProof/>
            <w:webHidden/>
          </w:rPr>
          <w:fldChar w:fldCharType="begin"/>
        </w:r>
        <w:r w:rsidR="00AD584A">
          <w:rPr>
            <w:noProof/>
            <w:webHidden/>
          </w:rPr>
          <w:instrText xml:space="preserve"> PAGEREF _Toc504254541 \h </w:instrText>
        </w:r>
        <w:r w:rsidR="00AD584A">
          <w:rPr>
            <w:noProof/>
            <w:webHidden/>
          </w:rPr>
        </w:r>
        <w:r w:rsidR="00AD584A">
          <w:rPr>
            <w:noProof/>
            <w:webHidden/>
          </w:rPr>
          <w:fldChar w:fldCharType="separate"/>
        </w:r>
        <w:r w:rsidR="00AD584A">
          <w:rPr>
            <w:noProof/>
            <w:webHidden/>
          </w:rPr>
          <w:t>133</w:t>
        </w:r>
        <w:r w:rsidR="00AD584A">
          <w:rPr>
            <w:noProof/>
            <w:webHidden/>
          </w:rPr>
          <w:fldChar w:fldCharType="end"/>
        </w:r>
      </w:hyperlink>
    </w:p>
    <w:p w14:paraId="6EF89C7C" w14:textId="419C6356" w:rsidR="00AD584A" w:rsidRDefault="00F338FB">
      <w:pPr>
        <w:pStyle w:val="Sumrio3"/>
        <w:tabs>
          <w:tab w:val="left" w:pos="880"/>
        </w:tabs>
        <w:rPr>
          <w:rFonts w:asciiTheme="minorHAnsi" w:eastAsiaTheme="minorEastAsia" w:hAnsiTheme="minorHAnsi" w:cstheme="minorBidi"/>
          <w:noProof/>
          <w:sz w:val="22"/>
          <w:szCs w:val="22"/>
        </w:rPr>
      </w:pPr>
      <w:hyperlink w:anchor="_Toc504254542" w:history="1">
        <w:r w:rsidR="00AD584A" w:rsidRPr="00B66E50">
          <w:rPr>
            <w:rStyle w:val="Hyperlink"/>
            <w:noProof/>
          </w:rPr>
          <w:t>4.3.1</w:t>
        </w:r>
        <w:r w:rsidR="00AD584A">
          <w:rPr>
            <w:rFonts w:asciiTheme="minorHAnsi" w:eastAsiaTheme="minorEastAsia" w:hAnsiTheme="minorHAnsi" w:cstheme="minorBidi"/>
            <w:noProof/>
            <w:sz w:val="22"/>
            <w:szCs w:val="22"/>
          </w:rPr>
          <w:tab/>
        </w:r>
        <w:r w:rsidR="00AD584A" w:rsidRPr="00B66E50">
          <w:rPr>
            <w:rStyle w:val="Hyperlink"/>
            <w:noProof/>
          </w:rPr>
          <w:t>Módulos da Ferramenta Computacional</w:t>
        </w:r>
        <w:r w:rsidR="00AD584A">
          <w:rPr>
            <w:noProof/>
            <w:webHidden/>
          </w:rPr>
          <w:tab/>
        </w:r>
        <w:r w:rsidR="00AD584A">
          <w:rPr>
            <w:noProof/>
            <w:webHidden/>
          </w:rPr>
          <w:fldChar w:fldCharType="begin"/>
        </w:r>
        <w:r w:rsidR="00AD584A">
          <w:rPr>
            <w:noProof/>
            <w:webHidden/>
          </w:rPr>
          <w:instrText xml:space="preserve"> PAGEREF _Toc504254542 \h </w:instrText>
        </w:r>
        <w:r w:rsidR="00AD584A">
          <w:rPr>
            <w:noProof/>
            <w:webHidden/>
          </w:rPr>
        </w:r>
        <w:r w:rsidR="00AD584A">
          <w:rPr>
            <w:noProof/>
            <w:webHidden/>
          </w:rPr>
          <w:fldChar w:fldCharType="separate"/>
        </w:r>
        <w:r w:rsidR="00AD584A">
          <w:rPr>
            <w:noProof/>
            <w:webHidden/>
          </w:rPr>
          <w:t>136</w:t>
        </w:r>
        <w:r w:rsidR="00AD584A">
          <w:rPr>
            <w:noProof/>
            <w:webHidden/>
          </w:rPr>
          <w:fldChar w:fldCharType="end"/>
        </w:r>
      </w:hyperlink>
    </w:p>
    <w:p w14:paraId="52983E8D" w14:textId="1C052810"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43" w:history="1">
        <w:r w:rsidR="00AD584A" w:rsidRPr="00B66E50">
          <w:rPr>
            <w:rStyle w:val="Hyperlink"/>
            <w:noProof/>
          </w:rPr>
          <w:t>5.</w:t>
        </w:r>
        <w:r w:rsidR="00AD584A">
          <w:rPr>
            <w:rFonts w:asciiTheme="minorHAnsi" w:eastAsiaTheme="minorEastAsia" w:hAnsiTheme="minorHAnsi" w:cstheme="minorBidi"/>
            <w:b w:val="0"/>
            <w:caps w:val="0"/>
            <w:noProof/>
            <w:sz w:val="22"/>
            <w:szCs w:val="22"/>
          </w:rPr>
          <w:tab/>
        </w:r>
        <w:r w:rsidR="00AD584A" w:rsidRPr="00B66E50">
          <w:rPr>
            <w:rStyle w:val="Hyperlink"/>
            <w:noProof/>
          </w:rPr>
          <w:t>ANÁLISE DA ROBUSTEZ DE DECISÕES ESTRATÉGICAS EM CONDIÇÕES DE INCERTEZA PROFUNDA</w:t>
        </w:r>
        <w:r w:rsidR="00AD584A">
          <w:rPr>
            <w:noProof/>
            <w:webHidden/>
          </w:rPr>
          <w:tab/>
        </w:r>
        <w:r w:rsidR="00AD584A">
          <w:rPr>
            <w:noProof/>
            <w:webHidden/>
          </w:rPr>
          <w:fldChar w:fldCharType="begin"/>
        </w:r>
        <w:r w:rsidR="00AD584A">
          <w:rPr>
            <w:noProof/>
            <w:webHidden/>
          </w:rPr>
          <w:instrText xml:space="preserve"> PAGEREF _Toc504254543 \h </w:instrText>
        </w:r>
        <w:r w:rsidR="00AD584A">
          <w:rPr>
            <w:noProof/>
            <w:webHidden/>
          </w:rPr>
        </w:r>
        <w:r w:rsidR="00AD584A">
          <w:rPr>
            <w:noProof/>
            <w:webHidden/>
          </w:rPr>
          <w:fldChar w:fldCharType="separate"/>
        </w:r>
        <w:r w:rsidR="00AD584A">
          <w:rPr>
            <w:noProof/>
            <w:webHidden/>
          </w:rPr>
          <w:t>141</w:t>
        </w:r>
        <w:r w:rsidR="00AD584A">
          <w:rPr>
            <w:noProof/>
            <w:webHidden/>
          </w:rPr>
          <w:fldChar w:fldCharType="end"/>
        </w:r>
      </w:hyperlink>
    </w:p>
    <w:p w14:paraId="35A48AA7" w14:textId="04C06DDA"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4" w:history="1">
        <w:r w:rsidR="00AD584A" w:rsidRPr="00B66E50">
          <w:rPr>
            <w:rStyle w:val="Hyperlink"/>
            <w:noProof/>
          </w:rPr>
          <w:t>5.1</w:t>
        </w:r>
        <w:r w:rsidR="00AD584A">
          <w:rPr>
            <w:rFonts w:asciiTheme="minorHAnsi" w:eastAsiaTheme="minorEastAsia" w:hAnsiTheme="minorHAnsi" w:cstheme="minorBidi"/>
            <w:b w:val="0"/>
            <w:noProof/>
            <w:sz w:val="22"/>
            <w:szCs w:val="22"/>
          </w:rPr>
          <w:tab/>
        </w:r>
        <w:r w:rsidR="00AD584A" w:rsidRPr="00B66E50">
          <w:rPr>
            <w:rStyle w:val="Hyperlink"/>
            <w:noProof/>
          </w:rPr>
          <w:t>Avaliação de Robustez das Estratégias</w:t>
        </w:r>
        <w:r w:rsidR="00AD584A">
          <w:rPr>
            <w:noProof/>
            <w:webHidden/>
          </w:rPr>
          <w:tab/>
        </w:r>
        <w:r w:rsidR="00AD584A">
          <w:rPr>
            <w:noProof/>
            <w:webHidden/>
          </w:rPr>
          <w:fldChar w:fldCharType="begin"/>
        </w:r>
        <w:r w:rsidR="00AD584A">
          <w:rPr>
            <w:noProof/>
            <w:webHidden/>
          </w:rPr>
          <w:instrText xml:space="preserve"> PAGEREF _Toc504254544 \h </w:instrText>
        </w:r>
        <w:r w:rsidR="00AD584A">
          <w:rPr>
            <w:noProof/>
            <w:webHidden/>
          </w:rPr>
        </w:r>
        <w:r w:rsidR="00AD584A">
          <w:rPr>
            <w:noProof/>
            <w:webHidden/>
          </w:rPr>
          <w:fldChar w:fldCharType="separate"/>
        </w:r>
        <w:r w:rsidR="00AD584A">
          <w:rPr>
            <w:noProof/>
            <w:webHidden/>
          </w:rPr>
          <w:t>144</w:t>
        </w:r>
        <w:r w:rsidR="00AD584A">
          <w:rPr>
            <w:noProof/>
            <w:webHidden/>
          </w:rPr>
          <w:fldChar w:fldCharType="end"/>
        </w:r>
      </w:hyperlink>
    </w:p>
    <w:p w14:paraId="046803EF" w14:textId="43AA1399"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5" w:history="1">
        <w:r w:rsidR="00AD584A" w:rsidRPr="00B66E50">
          <w:rPr>
            <w:rStyle w:val="Hyperlink"/>
            <w:noProof/>
          </w:rPr>
          <w:t>5.2</w:t>
        </w:r>
        <w:r w:rsidR="00AD584A">
          <w:rPr>
            <w:rFonts w:asciiTheme="minorHAnsi" w:eastAsiaTheme="minorEastAsia" w:hAnsiTheme="minorHAnsi" w:cstheme="minorBidi"/>
            <w:b w:val="0"/>
            <w:noProof/>
            <w:sz w:val="22"/>
            <w:szCs w:val="22"/>
          </w:rPr>
          <w:tab/>
        </w:r>
        <w:r w:rsidR="00AD584A" w:rsidRPr="00B66E50">
          <w:rPr>
            <w:rStyle w:val="Hyperlink"/>
            <w:noProof/>
          </w:rPr>
          <w:t>Identificação de Incertezas Críticas e Análise de Vulnerabilidade</w:t>
        </w:r>
        <w:r w:rsidR="00AD584A">
          <w:rPr>
            <w:noProof/>
            <w:webHidden/>
          </w:rPr>
          <w:tab/>
        </w:r>
        <w:r w:rsidR="00AD584A">
          <w:rPr>
            <w:noProof/>
            <w:webHidden/>
          </w:rPr>
          <w:fldChar w:fldCharType="begin"/>
        </w:r>
        <w:r w:rsidR="00AD584A">
          <w:rPr>
            <w:noProof/>
            <w:webHidden/>
          </w:rPr>
          <w:instrText xml:space="preserve"> PAGEREF _Toc504254545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56BA471" w14:textId="11F8FF75" w:rsidR="00AD584A" w:rsidRDefault="00F338FB">
      <w:pPr>
        <w:pStyle w:val="Sumrio3"/>
        <w:tabs>
          <w:tab w:val="left" w:pos="880"/>
        </w:tabs>
        <w:rPr>
          <w:rFonts w:asciiTheme="minorHAnsi" w:eastAsiaTheme="minorEastAsia" w:hAnsiTheme="minorHAnsi" w:cstheme="minorBidi"/>
          <w:noProof/>
          <w:sz w:val="22"/>
          <w:szCs w:val="22"/>
        </w:rPr>
      </w:pPr>
      <w:hyperlink w:anchor="_Toc504254546" w:history="1">
        <w:r w:rsidR="00AD584A" w:rsidRPr="00B66E50">
          <w:rPr>
            <w:rStyle w:val="Hyperlink"/>
            <w:noProof/>
          </w:rPr>
          <w:t>5.2.1</w:t>
        </w:r>
        <w:r w:rsidR="00AD584A">
          <w:rPr>
            <w:rFonts w:asciiTheme="minorHAnsi" w:eastAsiaTheme="minorEastAsia" w:hAnsiTheme="minorHAnsi" w:cstheme="minorBidi"/>
            <w:noProof/>
            <w:sz w:val="22"/>
            <w:szCs w:val="22"/>
          </w:rPr>
          <w:tab/>
        </w:r>
        <w:r w:rsidR="00AD584A" w:rsidRPr="00B66E50">
          <w:rPr>
            <w:rStyle w:val="Hyperlink"/>
            <w:noProof/>
          </w:rPr>
          <w:t>Avaliação da Diferença entre Médias das Variáveis Incertas</w:t>
        </w:r>
        <w:r w:rsidR="00AD584A">
          <w:rPr>
            <w:noProof/>
            <w:webHidden/>
          </w:rPr>
          <w:tab/>
        </w:r>
        <w:r w:rsidR="00AD584A">
          <w:rPr>
            <w:noProof/>
            <w:webHidden/>
          </w:rPr>
          <w:fldChar w:fldCharType="begin"/>
        </w:r>
        <w:r w:rsidR="00AD584A">
          <w:rPr>
            <w:noProof/>
            <w:webHidden/>
          </w:rPr>
          <w:instrText xml:space="preserve"> PAGEREF _Toc504254546 \h </w:instrText>
        </w:r>
        <w:r w:rsidR="00AD584A">
          <w:rPr>
            <w:noProof/>
            <w:webHidden/>
          </w:rPr>
        </w:r>
        <w:r w:rsidR="00AD584A">
          <w:rPr>
            <w:noProof/>
            <w:webHidden/>
          </w:rPr>
          <w:fldChar w:fldCharType="separate"/>
        </w:r>
        <w:r w:rsidR="00AD584A">
          <w:rPr>
            <w:noProof/>
            <w:webHidden/>
          </w:rPr>
          <w:t>148</w:t>
        </w:r>
        <w:r w:rsidR="00AD584A">
          <w:rPr>
            <w:noProof/>
            <w:webHidden/>
          </w:rPr>
          <w:fldChar w:fldCharType="end"/>
        </w:r>
      </w:hyperlink>
    </w:p>
    <w:p w14:paraId="2D905ADE" w14:textId="1706AB9F" w:rsidR="00AD584A" w:rsidRDefault="00F338FB">
      <w:pPr>
        <w:pStyle w:val="Sumrio3"/>
        <w:tabs>
          <w:tab w:val="left" w:pos="880"/>
        </w:tabs>
        <w:rPr>
          <w:rFonts w:asciiTheme="minorHAnsi" w:eastAsiaTheme="minorEastAsia" w:hAnsiTheme="minorHAnsi" w:cstheme="minorBidi"/>
          <w:noProof/>
          <w:sz w:val="22"/>
          <w:szCs w:val="22"/>
        </w:rPr>
      </w:pPr>
      <w:hyperlink w:anchor="_Toc504254547" w:history="1">
        <w:r w:rsidR="00AD584A" w:rsidRPr="00B66E50">
          <w:rPr>
            <w:rStyle w:val="Hyperlink"/>
            <w:noProof/>
          </w:rPr>
          <w:t>5.2.2</w:t>
        </w:r>
        <w:r w:rsidR="00AD584A">
          <w:rPr>
            <w:rFonts w:asciiTheme="minorHAnsi" w:eastAsiaTheme="minorEastAsia" w:hAnsiTheme="minorHAnsi" w:cstheme="minorBidi"/>
            <w:noProof/>
            <w:sz w:val="22"/>
            <w:szCs w:val="22"/>
          </w:rPr>
          <w:tab/>
        </w:r>
        <w:r w:rsidR="00AD584A" w:rsidRPr="00B66E50">
          <w:rPr>
            <w:rStyle w:val="Hyperlink"/>
            <w:noProof/>
          </w:rPr>
          <w:t>Seleção de Variáveis com Random Forests</w:t>
        </w:r>
        <w:r w:rsidR="00AD584A">
          <w:rPr>
            <w:noProof/>
            <w:webHidden/>
          </w:rPr>
          <w:tab/>
        </w:r>
        <w:r w:rsidR="00AD584A">
          <w:rPr>
            <w:noProof/>
            <w:webHidden/>
          </w:rPr>
          <w:fldChar w:fldCharType="begin"/>
        </w:r>
        <w:r w:rsidR="00AD584A">
          <w:rPr>
            <w:noProof/>
            <w:webHidden/>
          </w:rPr>
          <w:instrText xml:space="preserve"> PAGEREF _Toc504254547 \h </w:instrText>
        </w:r>
        <w:r w:rsidR="00AD584A">
          <w:rPr>
            <w:noProof/>
            <w:webHidden/>
          </w:rPr>
        </w:r>
        <w:r w:rsidR="00AD584A">
          <w:rPr>
            <w:noProof/>
            <w:webHidden/>
          </w:rPr>
          <w:fldChar w:fldCharType="separate"/>
        </w:r>
        <w:r w:rsidR="00AD584A">
          <w:rPr>
            <w:noProof/>
            <w:webHidden/>
          </w:rPr>
          <w:t>153</w:t>
        </w:r>
        <w:r w:rsidR="00AD584A">
          <w:rPr>
            <w:noProof/>
            <w:webHidden/>
          </w:rPr>
          <w:fldChar w:fldCharType="end"/>
        </w:r>
      </w:hyperlink>
    </w:p>
    <w:p w14:paraId="15FACBFF" w14:textId="1DDF6F11" w:rsidR="00AD584A" w:rsidRDefault="00F338FB">
      <w:pPr>
        <w:pStyle w:val="Sumrio3"/>
        <w:tabs>
          <w:tab w:val="left" w:pos="880"/>
        </w:tabs>
        <w:rPr>
          <w:rFonts w:asciiTheme="minorHAnsi" w:eastAsiaTheme="minorEastAsia" w:hAnsiTheme="minorHAnsi" w:cstheme="minorBidi"/>
          <w:noProof/>
          <w:sz w:val="22"/>
          <w:szCs w:val="22"/>
        </w:rPr>
      </w:pPr>
      <w:hyperlink w:anchor="_Toc504254548" w:history="1">
        <w:r w:rsidR="00AD584A" w:rsidRPr="00B66E50">
          <w:rPr>
            <w:rStyle w:val="Hyperlink"/>
            <w:noProof/>
            <w:lang w:val="en-US"/>
          </w:rPr>
          <w:t>5.2.3</w:t>
        </w:r>
        <w:r w:rsidR="00AD584A">
          <w:rPr>
            <w:rFonts w:asciiTheme="minorHAnsi" w:eastAsiaTheme="minorEastAsia" w:hAnsiTheme="minorHAnsi" w:cstheme="minorBidi"/>
            <w:noProof/>
            <w:sz w:val="22"/>
            <w:szCs w:val="22"/>
          </w:rPr>
          <w:tab/>
        </w:r>
        <w:r w:rsidR="00AD584A" w:rsidRPr="00B66E50">
          <w:rPr>
            <w:rStyle w:val="Hyperlink"/>
            <w:noProof/>
            <w:lang w:val="en-US"/>
          </w:rPr>
          <w:t>Algoritmo PRIM – Patient Rule Induction Method</w:t>
        </w:r>
        <w:r w:rsidR="00AD584A">
          <w:rPr>
            <w:noProof/>
            <w:webHidden/>
          </w:rPr>
          <w:tab/>
        </w:r>
        <w:r w:rsidR="00AD584A">
          <w:rPr>
            <w:noProof/>
            <w:webHidden/>
          </w:rPr>
          <w:fldChar w:fldCharType="begin"/>
        </w:r>
        <w:r w:rsidR="00AD584A">
          <w:rPr>
            <w:noProof/>
            <w:webHidden/>
          </w:rPr>
          <w:instrText xml:space="preserve"> PAGEREF _Toc504254548 \h </w:instrText>
        </w:r>
        <w:r w:rsidR="00AD584A">
          <w:rPr>
            <w:noProof/>
            <w:webHidden/>
          </w:rPr>
        </w:r>
        <w:r w:rsidR="00AD584A">
          <w:rPr>
            <w:noProof/>
            <w:webHidden/>
          </w:rPr>
          <w:fldChar w:fldCharType="separate"/>
        </w:r>
        <w:r w:rsidR="00AD584A">
          <w:rPr>
            <w:noProof/>
            <w:webHidden/>
          </w:rPr>
          <w:t>162</w:t>
        </w:r>
        <w:r w:rsidR="00AD584A">
          <w:rPr>
            <w:noProof/>
            <w:webHidden/>
          </w:rPr>
          <w:fldChar w:fldCharType="end"/>
        </w:r>
      </w:hyperlink>
    </w:p>
    <w:p w14:paraId="5170A4D7" w14:textId="2DF987CE"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49" w:history="1">
        <w:r w:rsidR="00AD584A" w:rsidRPr="00B66E50">
          <w:rPr>
            <w:rStyle w:val="Hyperlink"/>
            <w:noProof/>
          </w:rPr>
          <w:t>5.3</w:t>
        </w:r>
        <w:r w:rsidR="00AD584A">
          <w:rPr>
            <w:rFonts w:asciiTheme="minorHAnsi" w:eastAsiaTheme="minorEastAsia" w:hAnsiTheme="minorHAnsi" w:cstheme="minorBidi"/>
            <w:b w:val="0"/>
            <w:noProof/>
            <w:sz w:val="22"/>
            <w:szCs w:val="22"/>
          </w:rPr>
          <w:tab/>
        </w:r>
        <w:r w:rsidR="00AD584A" w:rsidRPr="00B66E50">
          <w:rPr>
            <w:rStyle w:val="Hyperlink"/>
            <w:noProof/>
          </w:rPr>
          <w:t>Identificação e Análise de Estratégias Adaptativas</w:t>
        </w:r>
        <w:r w:rsidR="00AD584A">
          <w:rPr>
            <w:noProof/>
            <w:webHidden/>
          </w:rPr>
          <w:tab/>
        </w:r>
        <w:r w:rsidR="00AD584A">
          <w:rPr>
            <w:noProof/>
            <w:webHidden/>
          </w:rPr>
          <w:fldChar w:fldCharType="begin"/>
        </w:r>
        <w:r w:rsidR="00AD584A">
          <w:rPr>
            <w:noProof/>
            <w:webHidden/>
          </w:rPr>
          <w:instrText xml:space="preserve"> PAGEREF _Toc504254549 \h </w:instrText>
        </w:r>
        <w:r w:rsidR="00AD584A">
          <w:rPr>
            <w:noProof/>
            <w:webHidden/>
          </w:rPr>
        </w:r>
        <w:r w:rsidR="00AD584A">
          <w:rPr>
            <w:noProof/>
            <w:webHidden/>
          </w:rPr>
          <w:fldChar w:fldCharType="separate"/>
        </w:r>
        <w:r w:rsidR="00AD584A">
          <w:rPr>
            <w:noProof/>
            <w:webHidden/>
          </w:rPr>
          <w:t>165</w:t>
        </w:r>
        <w:r w:rsidR="00AD584A">
          <w:rPr>
            <w:noProof/>
            <w:webHidden/>
          </w:rPr>
          <w:fldChar w:fldCharType="end"/>
        </w:r>
      </w:hyperlink>
    </w:p>
    <w:p w14:paraId="6970B694" w14:textId="61915BB4"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0" w:history="1">
        <w:r w:rsidR="00AD584A" w:rsidRPr="00B66E50">
          <w:rPr>
            <w:rStyle w:val="Hyperlink"/>
            <w:noProof/>
          </w:rPr>
          <w:t>6.</w:t>
        </w:r>
        <w:r w:rsidR="00AD584A">
          <w:rPr>
            <w:rFonts w:asciiTheme="minorHAnsi" w:eastAsiaTheme="minorEastAsia" w:hAnsiTheme="minorHAnsi" w:cstheme="minorBidi"/>
            <w:b w:val="0"/>
            <w:caps w:val="0"/>
            <w:noProof/>
            <w:sz w:val="22"/>
            <w:szCs w:val="22"/>
          </w:rPr>
          <w:tab/>
        </w:r>
        <w:r w:rsidR="00AD584A" w:rsidRPr="00B66E50">
          <w:rPr>
            <w:rStyle w:val="Hyperlink"/>
            <w:noProof/>
          </w:rPr>
          <w:t>DISCUSSÃO DOS RESULTADOS</w:t>
        </w:r>
        <w:r w:rsidR="00AD584A">
          <w:rPr>
            <w:noProof/>
            <w:webHidden/>
          </w:rPr>
          <w:tab/>
        </w:r>
        <w:r w:rsidR="00AD584A">
          <w:rPr>
            <w:noProof/>
            <w:webHidden/>
          </w:rPr>
          <w:fldChar w:fldCharType="begin"/>
        </w:r>
        <w:r w:rsidR="00AD584A">
          <w:rPr>
            <w:noProof/>
            <w:webHidden/>
          </w:rPr>
          <w:instrText xml:space="preserve"> PAGEREF _Toc504254550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241929E1" w14:textId="589EDD4D"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1" w:history="1">
        <w:r w:rsidR="00AD584A" w:rsidRPr="00B66E50">
          <w:rPr>
            <w:rStyle w:val="Hyperlink"/>
            <w:noProof/>
          </w:rPr>
          <w:t>6.1</w:t>
        </w:r>
        <w:r w:rsidR="00AD584A">
          <w:rPr>
            <w:rFonts w:asciiTheme="minorHAnsi" w:eastAsiaTheme="minorEastAsia" w:hAnsiTheme="minorHAnsi" w:cstheme="minorBidi"/>
            <w:b w:val="0"/>
            <w:noProof/>
            <w:sz w:val="22"/>
            <w:szCs w:val="22"/>
          </w:rPr>
          <w:tab/>
        </w:r>
        <w:r w:rsidR="00AD584A" w:rsidRPr="00B66E50">
          <w:rPr>
            <w:rStyle w:val="Hyperlink"/>
            <w:noProof/>
          </w:rPr>
          <w:t>Contribuições Gerenciais</w:t>
        </w:r>
        <w:r w:rsidR="00AD584A">
          <w:rPr>
            <w:noProof/>
            <w:webHidden/>
          </w:rPr>
          <w:tab/>
        </w:r>
        <w:r w:rsidR="00AD584A">
          <w:rPr>
            <w:noProof/>
            <w:webHidden/>
          </w:rPr>
          <w:fldChar w:fldCharType="begin"/>
        </w:r>
        <w:r w:rsidR="00AD584A">
          <w:rPr>
            <w:noProof/>
            <w:webHidden/>
          </w:rPr>
          <w:instrText xml:space="preserve"> PAGEREF _Toc504254551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7468559B" w14:textId="253D8A2B" w:rsidR="00AD584A" w:rsidRDefault="00F338FB">
      <w:pPr>
        <w:pStyle w:val="Sumrio2"/>
        <w:tabs>
          <w:tab w:val="left" w:pos="660"/>
          <w:tab w:val="right" w:leader="dot" w:pos="9061"/>
        </w:tabs>
        <w:rPr>
          <w:rFonts w:asciiTheme="minorHAnsi" w:eastAsiaTheme="minorEastAsia" w:hAnsiTheme="minorHAnsi" w:cstheme="minorBidi"/>
          <w:b w:val="0"/>
          <w:noProof/>
          <w:sz w:val="22"/>
          <w:szCs w:val="22"/>
        </w:rPr>
      </w:pPr>
      <w:hyperlink w:anchor="_Toc504254552" w:history="1">
        <w:r w:rsidR="00AD584A" w:rsidRPr="00B66E50">
          <w:rPr>
            <w:rStyle w:val="Hyperlink"/>
            <w:noProof/>
          </w:rPr>
          <w:t>6.2</w:t>
        </w:r>
        <w:r w:rsidR="00AD584A">
          <w:rPr>
            <w:rFonts w:asciiTheme="minorHAnsi" w:eastAsiaTheme="minorEastAsia" w:hAnsiTheme="minorHAnsi" w:cstheme="minorBidi"/>
            <w:b w:val="0"/>
            <w:noProof/>
            <w:sz w:val="22"/>
            <w:szCs w:val="22"/>
          </w:rPr>
          <w:tab/>
        </w:r>
        <w:r w:rsidR="00AD584A" w:rsidRPr="00B66E50">
          <w:rPr>
            <w:rStyle w:val="Hyperlink"/>
            <w:noProof/>
          </w:rPr>
          <w:t>Contribuições Teóricas</w:t>
        </w:r>
        <w:r w:rsidR="00AD584A">
          <w:rPr>
            <w:noProof/>
            <w:webHidden/>
          </w:rPr>
          <w:tab/>
        </w:r>
        <w:r w:rsidR="00AD584A">
          <w:rPr>
            <w:noProof/>
            <w:webHidden/>
          </w:rPr>
          <w:fldChar w:fldCharType="begin"/>
        </w:r>
        <w:r w:rsidR="00AD584A">
          <w:rPr>
            <w:noProof/>
            <w:webHidden/>
          </w:rPr>
          <w:instrText xml:space="preserve"> PAGEREF _Toc504254552 \h </w:instrText>
        </w:r>
        <w:r w:rsidR="00AD584A">
          <w:rPr>
            <w:noProof/>
            <w:webHidden/>
          </w:rPr>
        </w:r>
        <w:r w:rsidR="00AD584A">
          <w:rPr>
            <w:noProof/>
            <w:webHidden/>
          </w:rPr>
          <w:fldChar w:fldCharType="separate"/>
        </w:r>
        <w:r w:rsidR="00AD584A">
          <w:rPr>
            <w:noProof/>
            <w:webHidden/>
          </w:rPr>
          <w:t>168</w:t>
        </w:r>
        <w:r w:rsidR="00AD584A">
          <w:rPr>
            <w:noProof/>
            <w:webHidden/>
          </w:rPr>
          <w:fldChar w:fldCharType="end"/>
        </w:r>
      </w:hyperlink>
    </w:p>
    <w:p w14:paraId="61A91657" w14:textId="21D28BC4" w:rsidR="00AD584A" w:rsidRDefault="00F338F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254553" w:history="1">
        <w:r w:rsidR="00AD584A" w:rsidRPr="00B66E50">
          <w:rPr>
            <w:rStyle w:val="Hyperlink"/>
            <w:noProof/>
          </w:rPr>
          <w:t>7.</w:t>
        </w:r>
        <w:r w:rsidR="00AD584A">
          <w:rPr>
            <w:rFonts w:asciiTheme="minorHAnsi" w:eastAsiaTheme="minorEastAsia" w:hAnsiTheme="minorHAnsi" w:cstheme="minorBidi"/>
            <w:b w:val="0"/>
            <w:caps w:val="0"/>
            <w:noProof/>
            <w:sz w:val="22"/>
            <w:szCs w:val="22"/>
          </w:rPr>
          <w:tab/>
        </w:r>
        <w:r w:rsidR="00AD584A" w:rsidRPr="00B66E50">
          <w:rPr>
            <w:rStyle w:val="Hyperlink"/>
            <w:noProof/>
          </w:rPr>
          <w:t>CONCLUSÕES</w:t>
        </w:r>
        <w:r w:rsidR="00AD584A">
          <w:rPr>
            <w:noProof/>
            <w:webHidden/>
          </w:rPr>
          <w:tab/>
        </w:r>
        <w:r w:rsidR="00AD584A">
          <w:rPr>
            <w:noProof/>
            <w:webHidden/>
          </w:rPr>
          <w:fldChar w:fldCharType="begin"/>
        </w:r>
        <w:r w:rsidR="00AD584A">
          <w:rPr>
            <w:noProof/>
            <w:webHidden/>
          </w:rPr>
          <w:instrText xml:space="preserve"> PAGEREF _Toc504254553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2ECAEB56" w14:textId="2BB98ACC"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4" w:history="1">
        <w:r w:rsidR="00AD584A" w:rsidRPr="00B66E50">
          <w:rPr>
            <w:rStyle w:val="Hyperlink"/>
            <w:noProof/>
          </w:rPr>
          <w:t>REFERÊNCIAS</w:t>
        </w:r>
        <w:r w:rsidR="00AD584A">
          <w:rPr>
            <w:noProof/>
            <w:webHidden/>
          </w:rPr>
          <w:tab/>
        </w:r>
        <w:r w:rsidR="00AD584A">
          <w:rPr>
            <w:noProof/>
            <w:webHidden/>
          </w:rPr>
          <w:fldChar w:fldCharType="begin"/>
        </w:r>
        <w:r w:rsidR="00AD584A">
          <w:rPr>
            <w:noProof/>
            <w:webHidden/>
          </w:rPr>
          <w:instrText xml:space="preserve"> PAGEREF _Toc504254554 \h </w:instrText>
        </w:r>
        <w:r w:rsidR="00AD584A">
          <w:rPr>
            <w:noProof/>
            <w:webHidden/>
          </w:rPr>
        </w:r>
        <w:r w:rsidR="00AD584A">
          <w:rPr>
            <w:noProof/>
            <w:webHidden/>
          </w:rPr>
          <w:fldChar w:fldCharType="separate"/>
        </w:r>
        <w:r w:rsidR="00AD584A">
          <w:rPr>
            <w:noProof/>
            <w:webHidden/>
          </w:rPr>
          <w:t>169</w:t>
        </w:r>
        <w:r w:rsidR="00AD584A">
          <w:rPr>
            <w:noProof/>
            <w:webHidden/>
          </w:rPr>
          <w:fldChar w:fldCharType="end"/>
        </w:r>
      </w:hyperlink>
    </w:p>
    <w:p w14:paraId="39B31304" w14:textId="103D6F41"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5"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A – Protocolo da Revisão Sistemática da Literatura</w:t>
        </w:r>
        <w:r w:rsidR="00AD584A">
          <w:rPr>
            <w:noProof/>
            <w:webHidden/>
          </w:rPr>
          <w:tab/>
        </w:r>
        <w:r w:rsidR="00AD584A">
          <w:rPr>
            <w:noProof/>
            <w:webHidden/>
          </w:rPr>
          <w:fldChar w:fldCharType="begin"/>
        </w:r>
        <w:r w:rsidR="00AD584A">
          <w:rPr>
            <w:noProof/>
            <w:webHidden/>
          </w:rPr>
          <w:instrText xml:space="preserve"> PAGEREF _Toc504254555 \h </w:instrText>
        </w:r>
        <w:r w:rsidR="00AD584A">
          <w:rPr>
            <w:noProof/>
            <w:webHidden/>
          </w:rPr>
        </w:r>
        <w:r w:rsidR="00AD584A">
          <w:rPr>
            <w:noProof/>
            <w:webHidden/>
          </w:rPr>
          <w:fldChar w:fldCharType="separate"/>
        </w:r>
        <w:r w:rsidR="00AD584A">
          <w:rPr>
            <w:noProof/>
            <w:webHidden/>
          </w:rPr>
          <w:t>183</w:t>
        </w:r>
        <w:r w:rsidR="00AD584A">
          <w:rPr>
            <w:noProof/>
            <w:webHidden/>
          </w:rPr>
          <w:fldChar w:fldCharType="end"/>
        </w:r>
      </w:hyperlink>
    </w:p>
    <w:p w14:paraId="25ED52F3" w14:textId="3AFC493F"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6"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B – Literatura Analisada sobre Decisões Estratégicas sob Incerteza</w:t>
        </w:r>
        <w:r w:rsidR="00AD584A">
          <w:rPr>
            <w:noProof/>
            <w:webHidden/>
          </w:rPr>
          <w:tab/>
        </w:r>
        <w:r w:rsidR="00AD584A">
          <w:rPr>
            <w:noProof/>
            <w:webHidden/>
          </w:rPr>
          <w:fldChar w:fldCharType="begin"/>
        </w:r>
        <w:r w:rsidR="00AD584A">
          <w:rPr>
            <w:noProof/>
            <w:webHidden/>
          </w:rPr>
          <w:instrText xml:space="preserve"> PAGEREF _Toc504254556 \h </w:instrText>
        </w:r>
        <w:r w:rsidR="00AD584A">
          <w:rPr>
            <w:noProof/>
            <w:webHidden/>
          </w:rPr>
        </w:r>
        <w:r w:rsidR="00AD584A">
          <w:rPr>
            <w:noProof/>
            <w:webHidden/>
          </w:rPr>
          <w:fldChar w:fldCharType="separate"/>
        </w:r>
        <w:r w:rsidR="00AD584A">
          <w:rPr>
            <w:noProof/>
            <w:webHidden/>
          </w:rPr>
          <w:t>187</w:t>
        </w:r>
        <w:r w:rsidR="00AD584A">
          <w:rPr>
            <w:noProof/>
            <w:webHidden/>
          </w:rPr>
          <w:fldChar w:fldCharType="end"/>
        </w:r>
      </w:hyperlink>
    </w:p>
    <w:p w14:paraId="1C940D98" w14:textId="2CADDBF5"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7"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C – Literatura Analisada sobre RDM e EMA</w:t>
        </w:r>
        <w:r w:rsidR="00AD584A">
          <w:rPr>
            <w:noProof/>
            <w:webHidden/>
          </w:rPr>
          <w:tab/>
        </w:r>
        <w:r w:rsidR="00AD584A">
          <w:rPr>
            <w:noProof/>
            <w:webHidden/>
          </w:rPr>
          <w:fldChar w:fldCharType="begin"/>
        </w:r>
        <w:r w:rsidR="00AD584A">
          <w:rPr>
            <w:noProof/>
            <w:webHidden/>
          </w:rPr>
          <w:instrText xml:space="preserve"> PAGEREF _Toc504254557 \h </w:instrText>
        </w:r>
        <w:r w:rsidR="00AD584A">
          <w:rPr>
            <w:noProof/>
            <w:webHidden/>
          </w:rPr>
        </w:r>
        <w:r w:rsidR="00AD584A">
          <w:rPr>
            <w:noProof/>
            <w:webHidden/>
          </w:rPr>
          <w:fldChar w:fldCharType="separate"/>
        </w:r>
        <w:r w:rsidR="00AD584A">
          <w:rPr>
            <w:noProof/>
            <w:webHidden/>
          </w:rPr>
          <w:t>190</w:t>
        </w:r>
        <w:r w:rsidR="00AD584A">
          <w:rPr>
            <w:noProof/>
            <w:webHidden/>
          </w:rPr>
          <w:fldChar w:fldCharType="end"/>
        </w:r>
      </w:hyperlink>
    </w:p>
    <w:p w14:paraId="76DA4779" w14:textId="2E4F6E23"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8"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D – Contextos de Aplicação do RDM</w:t>
        </w:r>
        <w:r w:rsidR="00AD584A">
          <w:rPr>
            <w:noProof/>
            <w:webHidden/>
          </w:rPr>
          <w:tab/>
        </w:r>
        <w:r w:rsidR="00AD584A">
          <w:rPr>
            <w:noProof/>
            <w:webHidden/>
          </w:rPr>
          <w:fldChar w:fldCharType="begin"/>
        </w:r>
        <w:r w:rsidR="00AD584A">
          <w:rPr>
            <w:noProof/>
            <w:webHidden/>
          </w:rPr>
          <w:instrText xml:space="preserve"> PAGEREF _Toc504254558 \h </w:instrText>
        </w:r>
        <w:r w:rsidR="00AD584A">
          <w:rPr>
            <w:noProof/>
            <w:webHidden/>
          </w:rPr>
        </w:r>
        <w:r w:rsidR="00AD584A">
          <w:rPr>
            <w:noProof/>
            <w:webHidden/>
          </w:rPr>
          <w:fldChar w:fldCharType="separate"/>
        </w:r>
        <w:r w:rsidR="00AD584A">
          <w:rPr>
            <w:noProof/>
            <w:webHidden/>
          </w:rPr>
          <w:t>193</w:t>
        </w:r>
        <w:r w:rsidR="00AD584A">
          <w:rPr>
            <w:noProof/>
            <w:webHidden/>
          </w:rPr>
          <w:fldChar w:fldCharType="end"/>
        </w:r>
      </w:hyperlink>
    </w:p>
    <w:p w14:paraId="2EF4E332" w14:textId="497EFCA3"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59"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E – Protocolo de Pesquisa – Pré-Instanciação</w:t>
        </w:r>
        <w:r w:rsidR="00AD584A">
          <w:rPr>
            <w:noProof/>
            <w:webHidden/>
          </w:rPr>
          <w:tab/>
        </w:r>
        <w:r w:rsidR="00AD584A">
          <w:rPr>
            <w:noProof/>
            <w:webHidden/>
          </w:rPr>
          <w:fldChar w:fldCharType="begin"/>
        </w:r>
        <w:r w:rsidR="00AD584A">
          <w:rPr>
            <w:noProof/>
            <w:webHidden/>
          </w:rPr>
          <w:instrText xml:space="preserve"> PAGEREF _Toc504254559 \h </w:instrText>
        </w:r>
        <w:r w:rsidR="00AD584A">
          <w:rPr>
            <w:noProof/>
            <w:webHidden/>
          </w:rPr>
        </w:r>
        <w:r w:rsidR="00AD584A">
          <w:rPr>
            <w:noProof/>
            <w:webHidden/>
          </w:rPr>
          <w:fldChar w:fldCharType="separate"/>
        </w:r>
        <w:r w:rsidR="00AD584A">
          <w:rPr>
            <w:noProof/>
            <w:webHidden/>
          </w:rPr>
          <w:t>196</w:t>
        </w:r>
        <w:r w:rsidR="00AD584A">
          <w:rPr>
            <w:noProof/>
            <w:webHidden/>
          </w:rPr>
          <w:fldChar w:fldCharType="end"/>
        </w:r>
      </w:hyperlink>
    </w:p>
    <w:p w14:paraId="03BCC0EC" w14:textId="66E29024"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60"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F – Protocolo de Pesquisa – Pós-Instanciação</w:t>
        </w:r>
        <w:r w:rsidR="00AD584A">
          <w:rPr>
            <w:noProof/>
            <w:webHidden/>
          </w:rPr>
          <w:tab/>
        </w:r>
        <w:r w:rsidR="00AD584A">
          <w:rPr>
            <w:noProof/>
            <w:webHidden/>
          </w:rPr>
          <w:fldChar w:fldCharType="begin"/>
        </w:r>
        <w:r w:rsidR="00AD584A">
          <w:rPr>
            <w:noProof/>
            <w:webHidden/>
          </w:rPr>
          <w:instrText xml:space="preserve"> PAGEREF _Toc504254560 \h </w:instrText>
        </w:r>
        <w:r w:rsidR="00AD584A">
          <w:rPr>
            <w:noProof/>
            <w:webHidden/>
          </w:rPr>
        </w:r>
        <w:r w:rsidR="00AD584A">
          <w:rPr>
            <w:noProof/>
            <w:webHidden/>
          </w:rPr>
          <w:fldChar w:fldCharType="separate"/>
        </w:r>
        <w:r w:rsidR="00AD584A">
          <w:rPr>
            <w:noProof/>
            <w:webHidden/>
          </w:rPr>
          <w:t>198</w:t>
        </w:r>
        <w:r w:rsidR="00AD584A">
          <w:rPr>
            <w:noProof/>
            <w:webHidden/>
          </w:rPr>
          <w:fldChar w:fldCharType="end"/>
        </w:r>
      </w:hyperlink>
    </w:p>
    <w:p w14:paraId="7B41C358" w14:textId="48587659"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61"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G – Equações relacionadas ao RDM e Fontes</w:t>
        </w:r>
        <w:r w:rsidR="00AD584A">
          <w:rPr>
            <w:noProof/>
            <w:webHidden/>
          </w:rPr>
          <w:tab/>
        </w:r>
        <w:r w:rsidR="00AD584A">
          <w:rPr>
            <w:noProof/>
            <w:webHidden/>
          </w:rPr>
          <w:fldChar w:fldCharType="begin"/>
        </w:r>
        <w:r w:rsidR="00AD584A">
          <w:rPr>
            <w:noProof/>
            <w:webHidden/>
          </w:rPr>
          <w:instrText xml:space="preserve"> PAGEREF _Toc504254561 \h </w:instrText>
        </w:r>
        <w:r w:rsidR="00AD584A">
          <w:rPr>
            <w:noProof/>
            <w:webHidden/>
          </w:rPr>
        </w:r>
        <w:r w:rsidR="00AD584A">
          <w:rPr>
            <w:noProof/>
            <w:webHidden/>
          </w:rPr>
          <w:fldChar w:fldCharType="separate"/>
        </w:r>
        <w:r w:rsidR="00AD584A">
          <w:rPr>
            <w:noProof/>
            <w:webHidden/>
          </w:rPr>
          <w:t>201</w:t>
        </w:r>
        <w:r w:rsidR="00AD584A">
          <w:rPr>
            <w:noProof/>
            <w:webHidden/>
          </w:rPr>
          <w:fldChar w:fldCharType="end"/>
        </w:r>
      </w:hyperlink>
    </w:p>
    <w:p w14:paraId="24F00E37" w14:textId="7C2F7C83" w:rsidR="00AD584A" w:rsidRDefault="00F338FB">
      <w:pPr>
        <w:pStyle w:val="Sumrio1"/>
        <w:tabs>
          <w:tab w:val="right" w:leader="dot" w:pos="9061"/>
        </w:tabs>
        <w:rPr>
          <w:rFonts w:asciiTheme="minorHAnsi" w:eastAsiaTheme="minorEastAsia" w:hAnsiTheme="minorHAnsi" w:cstheme="minorBidi"/>
          <w:b w:val="0"/>
          <w:caps w:val="0"/>
          <w:noProof/>
          <w:sz w:val="22"/>
          <w:szCs w:val="22"/>
        </w:rPr>
      </w:pPr>
      <w:hyperlink w:anchor="_Toc504254562" w:history="1">
        <w:r w:rsidR="00AD584A" w:rsidRPr="00B66E50">
          <w:rPr>
            <w:rStyle w:val="Hyperlink"/>
            <w:noProof/>
          </w:rPr>
          <w:t>A</w:t>
        </w:r>
        <w:r w:rsidR="00AD584A" w:rsidRPr="00B66E50">
          <w:rPr>
            <w:rStyle w:val="Hyperlink"/>
            <w:rFonts w:eastAsia="Calibri" w:cs="Arial"/>
            <w:noProof/>
            <w:spacing w:val="5"/>
            <w:kern w:val="32"/>
          </w:rPr>
          <w:t>PÊNDIC</w:t>
        </w:r>
        <w:r w:rsidR="00AD584A" w:rsidRPr="00B66E50">
          <w:rPr>
            <w:rStyle w:val="Hyperlink"/>
            <w:noProof/>
          </w:rPr>
          <w:t>E H – Quadro Completo de Métodos</w:t>
        </w:r>
        <w:r w:rsidR="00AD584A">
          <w:rPr>
            <w:noProof/>
            <w:webHidden/>
          </w:rPr>
          <w:tab/>
        </w:r>
        <w:r w:rsidR="00AD584A">
          <w:rPr>
            <w:noProof/>
            <w:webHidden/>
          </w:rPr>
          <w:fldChar w:fldCharType="begin"/>
        </w:r>
        <w:r w:rsidR="00AD584A">
          <w:rPr>
            <w:noProof/>
            <w:webHidden/>
          </w:rPr>
          <w:instrText xml:space="preserve"> PAGEREF _Toc504254562 \h </w:instrText>
        </w:r>
        <w:r w:rsidR="00AD584A">
          <w:rPr>
            <w:noProof/>
            <w:webHidden/>
          </w:rPr>
        </w:r>
        <w:r w:rsidR="00AD584A">
          <w:rPr>
            <w:noProof/>
            <w:webHidden/>
          </w:rPr>
          <w:fldChar w:fldCharType="separate"/>
        </w:r>
        <w:r w:rsidR="00AD584A">
          <w:rPr>
            <w:noProof/>
            <w:webHidden/>
          </w:rPr>
          <w:t>203</w:t>
        </w:r>
        <w:r w:rsidR="00AD584A">
          <w:rPr>
            <w:noProof/>
            <w:webHidden/>
          </w:rPr>
          <w:fldChar w:fldCharType="end"/>
        </w:r>
      </w:hyperlink>
    </w:p>
    <w:p w14:paraId="2E57EA8B" w14:textId="4F580C6F"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254490"/>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1BEBA56" w:rsidR="001215A3" w:rsidRDefault="001215A3" w:rsidP="001215A3">
      <w:pPr>
        <w:pStyle w:val="Legenda"/>
      </w:pPr>
      <w:bookmarkStart w:id="6" w:name="_Ref480553143"/>
      <w:bookmarkStart w:id="7" w:name="_Toc503766126"/>
      <w:r>
        <w:lastRenderedPageBreak/>
        <w:t xml:space="preserve">Figura </w:t>
      </w:r>
      <w:r w:rsidR="00F338FB">
        <w:fldChar w:fldCharType="begin"/>
      </w:r>
      <w:r w:rsidR="00F338FB">
        <w:instrText xml:space="preserve"> SEQ Figura \* ARABIC </w:instrText>
      </w:r>
      <w:r w:rsidR="00F338FB">
        <w:fldChar w:fldCharType="separate"/>
      </w:r>
      <w:r w:rsidR="001C6574">
        <w:rPr>
          <w:noProof/>
        </w:rPr>
        <w:t>1</w:t>
      </w:r>
      <w:r w:rsidR="00F338FB">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254491"/>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4F6FA0" w:rsidR="001215A3" w:rsidRDefault="001215A3" w:rsidP="001215A3">
      <w:pPr>
        <w:pStyle w:val="Legenda"/>
      </w:pPr>
      <w:bookmarkStart w:id="9" w:name="_Ref481141681"/>
      <w:bookmarkStart w:id="10" w:name="_Toc503766127"/>
      <w:r>
        <w:t xml:space="preserve">Figura </w:t>
      </w:r>
      <w:r w:rsidR="00F338FB">
        <w:fldChar w:fldCharType="begin"/>
      </w:r>
      <w:r w:rsidR="00F338FB">
        <w:instrText xml:space="preserve"> SEQ Figura \* ARABIC </w:instrText>
      </w:r>
      <w:r w:rsidR="00F338FB">
        <w:fldChar w:fldCharType="separate"/>
      </w:r>
      <w:r w:rsidR="001C6574">
        <w:rPr>
          <w:noProof/>
        </w:rPr>
        <w:t>2</w:t>
      </w:r>
      <w:r w:rsidR="00F338FB">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9DF16FF" w:rsidR="001215A3" w:rsidRDefault="001215A3" w:rsidP="001215A3">
      <w:pPr>
        <w:pStyle w:val="Legenda"/>
      </w:pPr>
      <w:bookmarkStart w:id="11" w:name="_Ref481156768"/>
      <w:bookmarkStart w:id="12" w:name="_Toc503766128"/>
      <w:r>
        <w:lastRenderedPageBreak/>
        <w:t xml:space="preserve">Figura </w:t>
      </w:r>
      <w:r w:rsidR="00F338FB">
        <w:fldChar w:fldCharType="begin"/>
      </w:r>
      <w:r w:rsidR="00F338FB">
        <w:instrText xml:space="preserve"> SEQ Figura \* ARABIC </w:instrText>
      </w:r>
      <w:r w:rsidR="00F338FB">
        <w:fldChar w:fldCharType="separate"/>
      </w:r>
      <w:r w:rsidR="001C6574">
        <w:rPr>
          <w:noProof/>
        </w:rPr>
        <w:t>3</w:t>
      </w:r>
      <w:r w:rsidR="00F338FB">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254492"/>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254493"/>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254494"/>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254495"/>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1E514F1E"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F338FB">
        <w:fldChar w:fldCharType="begin"/>
      </w:r>
      <w:r w:rsidR="00F338FB">
        <w:instrText xml:space="preserve"> SEQ Quadro \* ARABIC </w:instrText>
      </w:r>
      <w:r w:rsidR="00F338FB">
        <w:fldChar w:fldCharType="separate"/>
      </w:r>
      <w:r w:rsidR="00055B8C">
        <w:rPr>
          <w:noProof/>
        </w:rPr>
        <w:t>1</w:t>
      </w:r>
      <w:r w:rsidR="00F338FB">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2B735C2" w:rsidR="00DB3F45" w:rsidRDefault="00DB3F45" w:rsidP="00DB3F45">
      <w:pPr>
        <w:pStyle w:val="Legenda"/>
      </w:pPr>
      <w:bookmarkStart w:id="22" w:name="_Ref481572021"/>
      <w:bookmarkStart w:id="23" w:name="_Toc503766102"/>
      <w:r>
        <w:lastRenderedPageBreak/>
        <w:t xml:space="preserve">Quadro </w:t>
      </w:r>
      <w:r w:rsidR="00F338FB">
        <w:fldChar w:fldCharType="begin"/>
      </w:r>
      <w:r w:rsidR="00F338FB">
        <w:instrText xml:space="preserve"> SEQ Quadro \* ARABIC </w:instrText>
      </w:r>
      <w:r w:rsidR="00F338FB">
        <w:fldChar w:fldCharType="separate"/>
      </w:r>
      <w:r w:rsidR="00055B8C">
        <w:rPr>
          <w:noProof/>
        </w:rPr>
        <w:t>2</w:t>
      </w:r>
      <w:r w:rsidR="00F338FB">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254496"/>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3A305DD4" w:rsidR="001215A3" w:rsidRDefault="001215A3" w:rsidP="001215A3">
      <w:pPr>
        <w:pStyle w:val="Legenda"/>
      </w:pPr>
      <w:bookmarkStart w:id="25" w:name="_Ref471840441"/>
      <w:bookmarkStart w:id="26" w:name="_Toc479347022"/>
      <w:bookmarkStart w:id="27" w:name="_Toc503766129"/>
      <w:r>
        <w:t xml:space="preserve">Figura </w:t>
      </w:r>
      <w:r w:rsidR="00F338FB">
        <w:fldChar w:fldCharType="begin"/>
      </w:r>
      <w:r w:rsidR="00F338FB">
        <w:instrText xml:space="preserve"> SEQ Figura \* ARABIC </w:instrText>
      </w:r>
      <w:r w:rsidR="00F338FB">
        <w:fldChar w:fldCharType="separate"/>
      </w:r>
      <w:r w:rsidR="001C6574">
        <w:rPr>
          <w:noProof/>
        </w:rPr>
        <w:t>4</w:t>
      </w:r>
      <w:r w:rsidR="00F338FB">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254497"/>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254498"/>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254499"/>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8A0BB37" w:rsidR="00F914AA" w:rsidRDefault="00F914AA" w:rsidP="00F914AA">
      <w:pPr>
        <w:pStyle w:val="Legenda"/>
      </w:pPr>
      <w:bookmarkStart w:id="34" w:name="_Ref478472175"/>
      <w:bookmarkStart w:id="35" w:name="_Toc503766103"/>
      <w:r>
        <w:t xml:space="preserve">Quadro </w:t>
      </w:r>
      <w:r w:rsidR="00F338FB">
        <w:fldChar w:fldCharType="begin"/>
      </w:r>
      <w:r w:rsidR="00F338FB">
        <w:instrText xml:space="preserve"> SEQ Quadro \* ARABIC </w:instrText>
      </w:r>
      <w:r w:rsidR="00F338FB">
        <w:fldChar w:fldCharType="separate"/>
      </w:r>
      <w:r w:rsidR="00055B8C">
        <w:rPr>
          <w:noProof/>
        </w:rPr>
        <w:t>3</w:t>
      </w:r>
      <w:r w:rsidR="00F338FB">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2099D47" w:rsidR="00793BDB" w:rsidRDefault="00793BDB" w:rsidP="00793BDB">
      <w:pPr>
        <w:pStyle w:val="Legenda"/>
      </w:pPr>
      <w:bookmarkStart w:id="36" w:name="_Ref471827157"/>
      <w:bookmarkStart w:id="37" w:name="_Toc479347014"/>
      <w:bookmarkStart w:id="38" w:name="_Toc503766130"/>
      <w:r>
        <w:lastRenderedPageBreak/>
        <w:t xml:space="preserve">Figura </w:t>
      </w:r>
      <w:r w:rsidR="00F338FB">
        <w:fldChar w:fldCharType="begin"/>
      </w:r>
      <w:r w:rsidR="00F338FB">
        <w:instrText xml:space="preserve"> SEQ Figura \* ARABIC </w:instrText>
      </w:r>
      <w:r w:rsidR="00F338FB">
        <w:fldChar w:fldCharType="separate"/>
      </w:r>
      <w:r w:rsidR="001C6574">
        <w:rPr>
          <w:noProof/>
        </w:rPr>
        <w:t>5</w:t>
      </w:r>
      <w:r w:rsidR="00F338FB">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254500"/>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4710A899" w:rsidR="00B66EFC" w:rsidRDefault="00B66EFC" w:rsidP="00B66EFC">
      <w:pPr>
        <w:pStyle w:val="Legenda"/>
      </w:pPr>
      <w:bookmarkStart w:id="42" w:name="_Ref481593491"/>
      <w:bookmarkStart w:id="43" w:name="_Toc503766131"/>
      <w:r w:rsidRPr="00B66EFC">
        <w:lastRenderedPageBreak/>
        <w:t xml:space="preserve">Figura </w:t>
      </w:r>
      <w:r w:rsidR="00F338FB">
        <w:fldChar w:fldCharType="begin"/>
      </w:r>
      <w:r w:rsidR="00F338FB">
        <w:instrText xml:space="preserve"> SEQ Figura \* ARABIC </w:instrText>
      </w:r>
      <w:r w:rsidR="00F338FB">
        <w:fldChar w:fldCharType="separate"/>
      </w:r>
      <w:r w:rsidR="001C6574">
        <w:rPr>
          <w:noProof/>
        </w:rPr>
        <w:t>6</w:t>
      </w:r>
      <w:r w:rsidR="00F338FB">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254502"/>
      <w:r>
        <w:lastRenderedPageBreak/>
        <w:t>Abordagens para Avaliação de Decisão sob Incerteza Profunda</w:t>
      </w:r>
      <w:bookmarkEnd w:id="44"/>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56E686AE" w:rsidR="00617EDA" w:rsidRDefault="00617EDA" w:rsidP="00617EDA">
      <w:pPr>
        <w:pStyle w:val="Legenda"/>
      </w:pPr>
      <w:bookmarkStart w:id="45" w:name="_Ref471830229"/>
      <w:bookmarkStart w:id="46" w:name="_Toc479347017"/>
      <w:bookmarkStart w:id="47" w:name="_Toc503766132"/>
      <w:r>
        <w:t xml:space="preserve">Figura </w:t>
      </w:r>
      <w:r w:rsidR="00F338FB">
        <w:fldChar w:fldCharType="begin"/>
      </w:r>
      <w:r w:rsidR="00F338FB">
        <w:instrText xml:space="preserve"> SEQ Figura \* ARABIC </w:instrText>
      </w:r>
      <w:r w:rsidR="00F338FB">
        <w:fldChar w:fldCharType="separate"/>
      </w:r>
      <w:r w:rsidR="001C6574">
        <w:rPr>
          <w:noProof/>
        </w:rPr>
        <w:t>7</w:t>
      </w:r>
      <w:r w:rsidR="00F338FB">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5906C408" w:rsidR="00617EDA" w:rsidRDefault="00617EDA" w:rsidP="00617EDA">
      <w:pPr>
        <w:pStyle w:val="Legenda"/>
      </w:pPr>
      <w:bookmarkStart w:id="48" w:name="_Ref479259439"/>
      <w:bookmarkStart w:id="49" w:name="_Toc479347018"/>
      <w:bookmarkStart w:id="50" w:name="_Toc503766133"/>
      <w:r>
        <w:t xml:space="preserve">Figura </w:t>
      </w:r>
      <w:r w:rsidR="00F338FB">
        <w:fldChar w:fldCharType="begin"/>
      </w:r>
      <w:r w:rsidR="00F338FB">
        <w:instrText xml:space="preserve"> SEQ Figura \* ARABIC </w:instrText>
      </w:r>
      <w:r w:rsidR="00F338FB">
        <w:fldChar w:fldCharType="separate"/>
      </w:r>
      <w:r w:rsidR="001C6574">
        <w:rPr>
          <w:noProof/>
        </w:rPr>
        <w:t>8</w:t>
      </w:r>
      <w:r w:rsidR="00F338FB">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01764CA" w:rsidR="00617EDA" w:rsidRDefault="00617EDA" w:rsidP="00617EDA">
      <w:pPr>
        <w:pStyle w:val="Legenda"/>
      </w:pPr>
      <w:bookmarkStart w:id="51" w:name="_Ref479259512"/>
      <w:bookmarkStart w:id="52" w:name="_Toc479347019"/>
      <w:bookmarkStart w:id="53" w:name="_Toc503766134"/>
      <w:r>
        <w:t xml:space="preserve">Figura </w:t>
      </w:r>
      <w:r w:rsidR="00F338FB">
        <w:fldChar w:fldCharType="begin"/>
      </w:r>
      <w:r w:rsidR="00F338FB">
        <w:instrText xml:space="preserve"> SEQ Figura \* ARABIC </w:instrText>
      </w:r>
      <w:r w:rsidR="00F338FB">
        <w:fldChar w:fldCharType="separate"/>
      </w:r>
      <w:r w:rsidR="001C6574">
        <w:rPr>
          <w:noProof/>
        </w:rPr>
        <w:t>9</w:t>
      </w:r>
      <w:r w:rsidR="00F338FB">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254503"/>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71C42">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71C42">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68B76C6" w:rsidR="00617EDA" w:rsidRDefault="00617EDA" w:rsidP="00617EDA">
      <w:pPr>
        <w:pStyle w:val="Legenda"/>
      </w:pPr>
      <w:bookmarkStart w:id="55" w:name="_Ref478981231"/>
      <w:bookmarkStart w:id="56" w:name="_Toc479347021"/>
      <w:bookmarkStart w:id="57" w:name="_Toc503766135"/>
      <w:r>
        <w:lastRenderedPageBreak/>
        <w:t xml:space="preserve">Figura </w:t>
      </w:r>
      <w:r w:rsidR="00F338FB">
        <w:fldChar w:fldCharType="begin"/>
      </w:r>
      <w:r w:rsidR="00F338FB">
        <w:instrText xml:space="preserve"> SEQ Figura \* ARABIC </w:instrText>
      </w:r>
      <w:r w:rsidR="00F338FB">
        <w:fldChar w:fldCharType="separate"/>
      </w:r>
      <w:r w:rsidR="001C6574">
        <w:rPr>
          <w:noProof/>
        </w:rPr>
        <w:t>10</w:t>
      </w:r>
      <w:r w:rsidR="00F338FB">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D990D48" w:rsidR="00617EDA" w:rsidRDefault="00617EDA" w:rsidP="00617EDA">
      <w:pPr>
        <w:pStyle w:val="Legenda"/>
      </w:pPr>
      <w:bookmarkStart w:id="58" w:name="_Ref479317898"/>
      <w:bookmarkStart w:id="59" w:name="_Toc479346810"/>
      <w:bookmarkStart w:id="60" w:name="_Toc503766104"/>
      <w:r>
        <w:lastRenderedPageBreak/>
        <w:t xml:space="preserve">Quadro </w:t>
      </w:r>
      <w:r w:rsidR="00F338FB">
        <w:fldChar w:fldCharType="begin"/>
      </w:r>
      <w:r w:rsidR="00F338FB">
        <w:instrText xml:space="preserve"> SEQ Quadro \* ARABIC </w:instrText>
      </w:r>
      <w:r w:rsidR="00F338FB">
        <w:fldChar w:fldCharType="separate"/>
      </w:r>
      <w:r w:rsidR="00055B8C">
        <w:rPr>
          <w:noProof/>
        </w:rPr>
        <w:t>4</w:t>
      </w:r>
      <w:r w:rsidR="00F338FB">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254504"/>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254505"/>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EBB1A86" w:rsidR="00617EDA" w:rsidRDefault="00617EDA" w:rsidP="00617EDA">
      <w:pPr>
        <w:pStyle w:val="Legenda"/>
      </w:pPr>
      <w:bookmarkStart w:id="63" w:name="_Ref479103260"/>
      <w:bookmarkStart w:id="64" w:name="_Toc479347020"/>
      <w:bookmarkStart w:id="65" w:name="_Toc503766136"/>
      <w:r>
        <w:lastRenderedPageBreak/>
        <w:t xml:space="preserve">Figura </w:t>
      </w:r>
      <w:r w:rsidR="00F338FB">
        <w:fldChar w:fldCharType="begin"/>
      </w:r>
      <w:r w:rsidR="00F338FB">
        <w:instrText xml:space="preserve"> SEQ Figura \* ARABIC </w:instrText>
      </w:r>
      <w:r w:rsidR="00F338FB">
        <w:fldChar w:fldCharType="separate"/>
      </w:r>
      <w:r w:rsidR="001C6574">
        <w:rPr>
          <w:noProof/>
        </w:rPr>
        <w:t>11</w:t>
      </w:r>
      <w:r w:rsidR="00F338FB">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254506"/>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254507"/>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254508"/>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254509"/>
      <w:r>
        <w:t>Visão Geral das Etapas do RDM</w:t>
      </w:r>
      <w:bookmarkEnd w:id="71"/>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98A06F4" w:rsidR="00617EDA" w:rsidRPr="008833B2" w:rsidRDefault="00617EDA" w:rsidP="00617EDA">
      <w:pPr>
        <w:pStyle w:val="Legenda"/>
      </w:pPr>
      <w:bookmarkStart w:id="72" w:name="_Ref472685745"/>
      <w:bookmarkStart w:id="73" w:name="_Toc503766137"/>
      <w:r w:rsidRPr="008833B2">
        <w:t xml:space="preserve">Figura </w:t>
      </w:r>
      <w:r w:rsidR="00F338FB">
        <w:fldChar w:fldCharType="begin"/>
      </w:r>
      <w:r w:rsidR="00F338FB">
        <w:instrText xml:space="preserve"> SEQ Figura \* ARABIC </w:instrText>
      </w:r>
      <w:r w:rsidR="00F338FB">
        <w:fldChar w:fldCharType="separate"/>
      </w:r>
      <w:r w:rsidR="001C6574">
        <w:rPr>
          <w:noProof/>
        </w:rPr>
        <w:t>12</w:t>
      </w:r>
      <w:r w:rsidR="00F338FB">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5A62106F" w:rsidR="00617EDA" w:rsidRDefault="00617EDA" w:rsidP="00617EDA">
      <w:pPr>
        <w:pStyle w:val="Legenda"/>
      </w:pPr>
      <w:bookmarkStart w:id="74" w:name="_Ref472928514"/>
      <w:bookmarkStart w:id="75" w:name="_Toc503766138"/>
      <w:r>
        <w:lastRenderedPageBreak/>
        <w:t xml:space="preserve">Figura </w:t>
      </w:r>
      <w:r w:rsidR="00F338FB">
        <w:fldChar w:fldCharType="begin"/>
      </w:r>
      <w:r w:rsidR="00F338FB">
        <w:instrText xml:space="preserve"> SEQ Figura \* ARABIC </w:instrText>
      </w:r>
      <w:r w:rsidR="00F338FB">
        <w:fldChar w:fldCharType="separate"/>
      </w:r>
      <w:r w:rsidR="001C6574">
        <w:rPr>
          <w:noProof/>
        </w:rPr>
        <w:t>13</w:t>
      </w:r>
      <w:r w:rsidR="00F338FB">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254510"/>
      <w:r>
        <w:t>Estruturação da Decisão</w:t>
      </w:r>
      <w:bookmarkEnd w:id="76"/>
      <w:bookmarkEnd w:id="77"/>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21392411" w:rsidR="00617EDA" w:rsidRDefault="00617EDA" w:rsidP="00617EDA">
      <w:pPr>
        <w:pStyle w:val="Legenda"/>
      </w:pPr>
      <w:bookmarkStart w:id="78" w:name="_Ref471914665"/>
      <w:bookmarkStart w:id="79" w:name="_Toc503766105"/>
      <w:r>
        <w:t xml:space="preserve">Quadro </w:t>
      </w:r>
      <w:r w:rsidR="00F338FB">
        <w:fldChar w:fldCharType="begin"/>
      </w:r>
      <w:r w:rsidR="00F338FB">
        <w:instrText xml:space="preserve"> SEQ Quadro \* ARABIC </w:instrText>
      </w:r>
      <w:r w:rsidR="00F338FB">
        <w:fldChar w:fldCharType="separate"/>
      </w:r>
      <w:r w:rsidR="00055B8C">
        <w:rPr>
          <w:noProof/>
        </w:rPr>
        <w:t>5</w:t>
      </w:r>
      <w:r w:rsidR="00F338FB">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254511"/>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90FF7ED" w:rsidR="00617EDA" w:rsidRDefault="00617EDA" w:rsidP="00617EDA">
      <w:pPr>
        <w:pStyle w:val="Legenda"/>
      </w:pPr>
      <w:bookmarkStart w:id="81" w:name="_Ref473040142"/>
      <w:bookmarkStart w:id="82" w:name="_Toc503766106"/>
      <w:r>
        <w:lastRenderedPageBreak/>
        <w:t xml:space="preserve">Quadro </w:t>
      </w:r>
      <w:r w:rsidR="00F338FB">
        <w:fldChar w:fldCharType="begin"/>
      </w:r>
      <w:r w:rsidR="00F338FB">
        <w:instrText xml:space="preserve"> SEQ Quadro \* ARABIC </w:instrText>
      </w:r>
      <w:r w:rsidR="00F338FB">
        <w:fldChar w:fldCharType="separate"/>
      </w:r>
      <w:r w:rsidR="00055B8C">
        <w:rPr>
          <w:noProof/>
        </w:rPr>
        <w:t>6</w:t>
      </w:r>
      <w:r w:rsidR="00F338FB">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338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338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338F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338F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338F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338F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338F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338F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74F97F50" w:rsidR="00617EDA" w:rsidRDefault="00617EDA" w:rsidP="00617EDA">
      <w:pPr>
        <w:pStyle w:val="Legenda"/>
      </w:pPr>
      <w:bookmarkStart w:id="83" w:name="_Ref475113910"/>
      <w:bookmarkStart w:id="84" w:name="_Toc503766139"/>
      <w:r>
        <w:lastRenderedPageBreak/>
        <w:t xml:space="preserve">Figura </w:t>
      </w:r>
      <w:r w:rsidR="00F338FB">
        <w:fldChar w:fldCharType="begin"/>
      </w:r>
      <w:r w:rsidR="00F338FB">
        <w:instrText xml:space="preserve"> SEQ Figura \* ARABIC </w:instrText>
      </w:r>
      <w:r w:rsidR="00F338FB">
        <w:fldChar w:fldCharType="separate"/>
      </w:r>
      <w:r w:rsidR="001C6574">
        <w:rPr>
          <w:noProof/>
        </w:rPr>
        <w:t>14</w:t>
      </w:r>
      <w:r w:rsidR="00F338FB">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254512"/>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71C4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60930DA3" w:rsidR="00617EDA" w:rsidRDefault="00617EDA" w:rsidP="00617EDA">
      <w:pPr>
        <w:ind w:firstLine="0"/>
        <w:jc w:val="center"/>
      </w:pPr>
      <w:bookmarkStart w:id="86" w:name="_Ref474316895"/>
      <w:bookmarkStart w:id="87" w:name="_Toc503766140"/>
      <w:r>
        <w:t xml:space="preserve">Figura </w:t>
      </w:r>
      <w:r w:rsidR="00F338FB">
        <w:fldChar w:fldCharType="begin"/>
      </w:r>
      <w:r w:rsidR="00F338FB">
        <w:instrText xml:space="preserve"> SEQ Figura \* ARABIC </w:instrText>
      </w:r>
      <w:r w:rsidR="00F338FB">
        <w:fldChar w:fldCharType="separate"/>
      </w:r>
      <w:r w:rsidR="001C6574">
        <w:rPr>
          <w:noProof/>
        </w:rPr>
        <w:t>15</w:t>
      </w:r>
      <w:r w:rsidR="00F338FB">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560612D2" w:rsidR="00617EDA" w:rsidRDefault="00617EDA" w:rsidP="00617EDA">
      <w:pPr>
        <w:pStyle w:val="Legenda"/>
      </w:pPr>
      <w:bookmarkStart w:id="88" w:name="_Ref474392734"/>
      <w:bookmarkStart w:id="89" w:name="_Toc503766141"/>
      <w:r>
        <w:t xml:space="preserve">Figura </w:t>
      </w:r>
      <w:r w:rsidR="00F338FB">
        <w:fldChar w:fldCharType="begin"/>
      </w:r>
      <w:r w:rsidR="00F338FB">
        <w:instrText xml:space="preserve"> SEQ Figura \* ARABIC </w:instrText>
      </w:r>
      <w:r w:rsidR="00F338FB">
        <w:fldChar w:fldCharType="separate"/>
      </w:r>
      <w:r w:rsidR="001C6574">
        <w:rPr>
          <w:noProof/>
        </w:rPr>
        <w:t>16</w:t>
      </w:r>
      <w:r w:rsidR="00F338FB">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338F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23F78EB8" w:rsidR="00617EDA" w:rsidRDefault="00617EDA" w:rsidP="00617EDA">
      <w:pPr>
        <w:pStyle w:val="Legenda"/>
      </w:pPr>
      <w:bookmarkStart w:id="90" w:name="_Ref474399002"/>
      <w:bookmarkStart w:id="91" w:name="_Toc503766142"/>
      <w:r>
        <w:t xml:space="preserve">Figura </w:t>
      </w:r>
      <w:r w:rsidR="00F338FB">
        <w:fldChar w:fldCharType="begin"/>
      </w:r>
      <w:r w:rsidR="00F338FB">
        <w:instrText xml:space="preserve"> SEQ Figura \* ARABIC </w:instrText>
      </w:r>
      <w:r w:rsidR="00F338FB">
        <w:fldChar w:fldCharType="separate"/>
      </w:r>
      <w:r w:rsidR="001C6574">
        <w:rPr>
          <w:noProof/>
        </w:rPr>
        <w:t>17</w:t>
      </w:r>
      <w:r w:rsidR="00F338FB">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338F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71C4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F21B43A" w:rsidR="00617EDA" w:rsidRDefault="00617EDA" w:rsidP="00617EDA">
      <w:pPr>
        <w:pStyle w:val="Legenda"/>
      </w:pPr>
      <w:bookmarkStart w:id="92" w:name="_Ref474478489"/>
      <w:bookmarkStart w:id="93" w:name="_Toc503766143"/>
      <w:r>
        <w:t xml:space="preserve">Figura </w:t>
      </w:r>
      <w:r w:rsidR="00F338FB">
        <w:fldChar w:fldCharType="begin"/>
      </w:r>
      <w:r w:rsidR="00F338FB">
        <w:instrText xml:space="preserve"> SEQ Figura \* ARABIC </w:instrText>
      </w:r>
      <w:r w:rsidR="00F338FB">
        <w:fldChar w:fldCharType="separate"/>
      </w:r>
      <w:r w:rsidR="001C6574">
        <w:rPr>
          <w:noProof/>
        </w:rPr>
        <w:t>18</w:t>
      </w:r>
      <w:r w:rsidR="00F338FB">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235F7D0" w:rsidR="00617EDA" w:rsidRDefault="00617EDA" w:rsidP="00617EDA">
      <w:pPr>
        <w:pStyle w:val="Legenda"/>
      </w:pPr>
      <w:bookmarkStart w:id="94" w:name="_Ref474481978"/>
      <w:bookmarkStart w:id="95" w:name="_Toc503766144"/>
      <w:r>
        <w:t xml:space="preserve">Figura </w:t>
      </w:r>
      <w:r w:rsidR="00F338FB">
        <w:fldChar w:fldCharType="begin"/>
      </w:r>
      <w:r w:rsidR="00F338FB">
        <w:instrText xml:space="preserve"> SEQ Figura \* ARABIC </w:instrText>
      </w:r>
      <w:r w:rsidR="00F338FB">
        <w:fldChar w:fldCharType="separate"/>
      </w:r>
      <w:r w:rsidR="001C6574">
        <w:rPr>
          <w:noProof/>
        </w:rPr>
        <w:t>19</w:t>
      </w:r>
      <w:r w:rsidR="00F338FB">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1BBA633" w:rsidR="00617EDA" w:rsidRDefault="00617EDA" w:rsidP="00617EDA">
      <w:pPr>
        <w:pStyle w:val="Legenda"/>
      </w:pPr>
      <w:bookmarkStart w:id="96" w:name="_Ref474482715"/>
      <w:bookmarkStart w:id="97" w:name="_Toc503766145"/>
      <w:r>
        <w:t xml:space="preserve">Figura </w:t>
      </w:r>
      <w:r w:rsidR="00F338FB">
        <w:fldChar w:fldCharType="begin"/>
      </w:r>
      <w:r w:rsidR="00F338FB">
        <w:instrText xml:space="preserve"> SEQ Figura \* ARABIC </w:instrText>
      </w:r>
      <w:r w:rsidR="00F338FB">
        <w:fldChar w:fldCharType="separate"/>
      </w:r>
      <w:r w:rsidR="001C6574">
        <w:rPr>
          <w:noProof/>
        </w:rPr>
        <w:t>20</w:t>
      </w:r>
      <w:r w:rsidR="00F338FB">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254513"/>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40428676" w:rsidR="00617EDA" w:rsidRDefault="00617EDA" w:rsidP="00617EDA">
      <w:pPr>
        <w:pStyle w:val="Legenda"/>
      </w:pPr>
      <w:bookmarkStart w:id="99" w:name="_Ref474745248"/>
      <w:bookmarkStart w:id="100" w:name="_Toc503766146"/>
      <w:r>
        <w:lastRenderedPageBreak/>
        <w:t xml:space="preserve">Figura </w:t>
      </w:r>
      <w:r w:rsidR="00F338FB">
        <w:fldChar w:fldCharType="begin"/>
      </w:r>
      <w:r w:rsidR="00F338FB">
        <w:instrText xml:space="preserve"> SEQ Figura \* ARABIC </w:instrText>
      </w:r>
      <w:r w:rsidR="00F338FB">
        <w:fldChar w:fldCharType="separate"/>
      </w:r>
      <w:r w:rsidR="001C6574">
        <w:rPr>
          <w:noProof/>
        </w:rPr>
        <w:t>21</w:t>
      </w:r>
      <w:r w:rsidR="00F338FB">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65E0A5BE" w:rsidR="00617EDA" w:rsidRDefault="00617EDA" w:rsidP="00617EDA">
      <w:pPr>
        <w:pStyle w:val="Legenda"/>
      </w:pPr>
      <w:bookmarkStart w:id="101" w:name="_Ref474747694"/>
      <w:bookmarkStart w:id="102" w:name="_Toc503766147"/>
      <w:r>
        <w:lastRenderedPageBreak/>
        <w:t xml:space="preserve">Figura </w:t>
      </w:r>
      <w:r w:rsidR="00F338FB">
        <w:fldChar w:fldCharType="begin"/>
      </w:r>
      <w:r w:rsidR="00F338FB">
        <w:instrText xml:space="preserve"> SEQ Figura \* ARABIC </w:instrText>
      </w:r>
      <w:r w:rsidR="00F338FB">
        <w:fldChar w:fldCharType="separate"/>
      </w:r>
      <w:r w:rsidR="001C6574">
        <w:rPr>
          <w:noProof/>
        </w:rPr>
        <w:t>22</w:t>
      </w:r>
      <w:r w:rsidR="00F338FB">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338F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338F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254514"/>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59396BE4" w:rsidR="00617EDA" w:rsidRPr="004C4104" w:rsidRDefault="00617EDA" w:rsidP="00617EDA">
      <w:pPr>
        <w:pStyle w:val="Legenda"/>
      </w:pPr>
      <w:bookmarkStart w:id="104" w:name="_Ref475718831"/>
      <w:bookmarkStart w:id="105" w:name="_Toc503766148"/>
      <w:r w:rsidRPr="004C4104">
        <w:t xml:space="preserve">Figura </w:t>
      </w:r>
      <w:r w:rsidR="00F338FB">
        <w:fldChar w:fldCharType="begin"/>
      </w:r>
      <w:r w:rsidR="00F338FB">
        <w:instrText xml:space="preserve"> SEQ Figura \* ARABIC </w:instrText>
      </w:r>
      <w:r w:rsidR="00F338FB">
        <w:fldChar w:fldCharType="separate"/>
      </w:r>
      <w:r w:rsidR="001C6574">
        <w:rPr>
          <w:noProof/>
        </w:rPr>
        <w:t>23</w:t>
      </w:r>
      <w:r w:rsidR="00F338FB">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1380D15F" w:rsidR="00617EDA" w:rsidRDefault="00617EDA" w:rsidP="00617EDA">
      <w:pPr>
        <w:pStyle w:val="Legenda"/>
      </w:pPr>
      <w:bookmarkStart w:id="106" w:name="_Ref476139381"/>
      <w:bookmarkStart w:id="107" w:name="_Toc503766149"/>
      <w:r>
        <w:lastRenderedPageBreak/>
        <w:t xml:space="preserve">Figura </w:t>
      </w:r>
      <w:r w:rsidR="00F338FB">
        <w:fldChar w:fldCharType="begin"/>
      </w:r>
      <w:r w:rsidR="00F338FB">
        <w:instrText xml:space="preserve"> SEQ Figura \* ARABIC </w:instrText>
      </w:r>
      <w:r w:rsidR="00F338FB">
        <w:fldChar w:fldCharType="separate"/>
      </w:r>
      <w:r w:rsidR="001C6574">
        <w:rPr>
          <w:noProof/>
        </w:rPr>
        <w:t>24</w:t>
      </w:r>
      <w:r w:rsidR="00F338FB">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254515"/>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24E7E6D4" w:rsidR="005D403B" w:rsidRDefault="005D403B" w:rsidP="005D403B">
      <w:pPr>
        <w:pStyle w:val="Legenda"/>
      </w:pPr>
      <w:bookmarkStart w:id="109" w:name="_Toc503766150"/>
      <w:r>
        <w:t xml:space="preserve">Figura </w:t>
      </w:r>
      <w:r w:rsidR="00F338FB">
        <w:fldChar w:fldCharType="begin"/>
      </w:r>
      <w:r w:rsidR="00F338FB">
        <w:instrText xml:space="preserve"> SEQ Figura \* ARABIC </w:instrText>
      </w:r>
      <w:r w:rsidR="00F338FB">
        <w:fldChar w:fldCharType="separate"/>
      </w:r>
      <w:r w:rsidR="001C6574">
        <w:rPr>
          <w:noProof/>
        </w:rPr>
        <w:t>25</w:t>
      </w:r>
      <w:r w:rsidR="00F338FB">
        <w:rPr>
          <w:noProof/>
        </w:rPr>
        <w:fldChar w:fldCharType="end"/>
      </w:r>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EE0E30" w:rsidR="005D403B" w:rsidRDefault="005D403B" w:rsidP="005D403B">
      <w:pPr>
        <w:pStyle w:val="Legenda"/>
      </w:pPr>
      <w:bookmarkStart w:id="110" w:name="_Toc503766107"/>
      <w:r>
        <w:t xml:space="preserve">Quadro </w:t>
      </w:r>
      <w:r w:rsidR="00F338FB">
        <w:fldChar w:fldCharType="begin"/>
      </w:r>
      <w:r w:rsidR="00F338FB">
        <w:instrText xml:space="preserve"> SEQ Quadro \* ARABIC </w:instrText>
      </w:r>
      <w:r w:rsidR="00F338FB">
        <w:fldChar w:fldCharType="separate"/>
      </w:r>
      <w:r w:rsidR="00055B8C">
        <w:rPr>
          <w:noProof/>
        </w:rPr>
        <w:t>7</w:t>
      </w:r>
      <w:r w:rsidR="00F338FB">
        <w:rPr>
          <w:noProof/>
        </w:rPr>
        <w:fldChar w:fldCharType="end"/>
      </w:r>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571C42"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571C42"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B45A5D5" w:rsidR="003D71E7" w:rsidRDefault="003D71E7" w:rsidP="003D71E7">
      <w:pPr>
        <w:pStyle w:val="Legenda"/>
      </w:pPr>
      <w:bookmarkStart w:id="111" w:name="_Toc503766151"/>
      <w:r>
        <w:t xml:space="preserve">Figura </w:t>
      </w:r>
      <w:r w:rsidR="00F338FB">
        <w:fldChar w:fldCharType="begin"/>
      </w:r>
      <w:r w:rsidR="00F338FB">
        <w:instrText xml:space="preserve"> SEQ Figura \* ARABIC </w:instrText>
      </w:r>
      <w:r w:rsidR="00F338FB">
        <w:fldChar w:fldCharType="separate"/>
      </w:r>
      <w:r w:rsidR="001C6574">
        <w:rPr>
          <w:noProof/>
        </w:rPr>
        <w:t>26</w:t>
      </w:r>
      <w:r w:rsidR="00F338FB">
        <w:rPr>
          <w:noProof/>
        </w:rPr>
        <w:fldChar w:fldCharType="end"/>
      </w:r>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254516"/>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EF43CC9" w:rsidR="00617EDA" w:rsidRDefault="00617EDA" w:rsidP="00617EDA">
      <w:pPr>
        <w:pStyle w:val="Legenda"/>
      </w:pPr>
      <w:bookmarkStart w:id="113" w:name="_Toc503766108"/>
      <w:r>
        <w:t xml:space="preserve">Quadro </w:t>
      </w:r>
      <w:r w:rsidR="00F338FB">
        <w:fldChar w:fldCharType="begin"/>
      </w:r>
      <w:r w:rsidR="00F338FB">
        <w:instrText xml:space="preserve"> SEQ Quadro \* ARABIC </w:instrText>
      </w:r>
      <w:r w:rsidR="00F338FB">
        <w:fldChar w:fldCharType="separate"/>
      </w:r>
      <w:r w:rsidR="00055B8C">
        <w:rPr>
          <w:noProof/>
        </w:rPr>
        <w:t>8</w:t>
      </w:r>
      <w:r w:rsidR="00F338FB">
        <w:rPr>
          <w:noProof/>
        </w:rPr>
        <w:fldChar w:fldCharType="end"/>
      </w:r>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571C42"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571C42"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4" w:name="_Toc504254517"/>
      <w:r>
        <w:t>Diagrama de Fronteiras do Modelo</w:t>
      </w:r>
      <w:bookmarkEnd w:id="114"/>
    </w:p>
    <w:p w14:paraId="53EE0E9A" w14:textId="77777777" w:rsidR="00617EDA" w:rsidRPr="008933A1" w:rsidRDefault="00617EDA" w:rsidP="00617EDA">
      <w:r w:rsidRPr="008933A1">
        <w:t xml:space="preserve">A Figura (XX) ilustra os módulos do modelo e suas principais relações. Esta seção introduzirá as principais característsicas do modelo, e argumentará sua relação com a indústria da manufatura aditiva. Além disto, a seção definirá as principais </w:t>
      </w:r>
      <w:r w:rsidRPr="008933A1">
        <w:lastRenderedPageBreak/>
        <w:t>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lastRenderedPageBreak/>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w:t>
      </w:r>
      <w:r w:rsidRPr="008933A1">
        <w:lastRenderedPageBreak/>
        <w:t>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bookmarkStart w:id="115" w:name="_Toc504254518"/>
      <w:r>
        <w:br w:type="page"/>
      </w:r>
    </w:p>
    <w:p w14:paraId="10B56021" w14:textId="0574781F" w:rsidR="00A24367" w:rsidRDefault="00FC58AC" w:rsidP="00BC5B27">
      <w:pPr>
        <w:pStyle w:val="Ttulo1"/>
      </w:pPr>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254519"/>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438BF632" w:rsidR="008177FF" w:rsidRDefault="008177FF" w:rsidP="008177FF">
      <w:pPr>
        <w:pStyle w:val="Legenda"/>
      </w:pPr>
      <w:bookmarkStart w:id="118" w:name="_Ref481745704"/>
      <w:bookmarkStart w:id="119" w:name="_Toc503766109"/>
      <w:r>
        <w:lastRenderedPageBreak/>
        <w:t xml:space="preserve">Quadro </w:t>
      </w:r>
      <w:r w:rsidR="00F338FB">
        <w:fldChar w:fldCharType="begin"/>
      </w:r>
      <w:r w:rsidR="00F338FB">
        <w:instrText xml:space="preserve"> SEQ Quadro \* ARABIC </w:instrText>
      </w:r>
      <w:r w:rsidR="00F338FB">
        <w:fldChar w:fldCharType="separate"/>
      </w:r>
      <w:r w:rsidR="00055B8C">
        <w:rPr>
          <w:noProof/>
        </w:rPr>
        <w:t>9</w:t>
      </w:r>
      <w:r w:rsidR="00F338FB">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50A90769" w:rsidR="00667DA5" w:rsidRDefault="00667DA5" w:rsidP="00667DA5">
      <w:pPr>
        <w:pStyle w:val="Legenda"/>
      </w:pPr>
      <w:bookmarkStart w:id="120" w:name="_Ref481329246"/>
      <w:bookmarkStart w:id="121" w:name="_Toc503766152"/>
      <w:r>
        <w:lastRenderedPageBreak/>
        <w:t xml:space="preserve">Figura </w:t>
      </w:r>
      <w:r w:rsidR="00F338FB">
        <w:fldChar w:fldCharType="begin"/>
      </w:r>
      <w:r w:rsidR="00F338FB">
        <w:instrText xml:space="preserve"> SEQ Figura \* ARABIC </w:instrText>
      </w:r>
      <w:r w:rsidR="00F338FB">
        <w:fldChar w:fldCharType="separate"/>
      </w:r>
      <w:r w:rsidR="001C6574">
        <w:rPr>
          <w:noProof/>
        </w:rPr>
        <w:t>27</w:t>
      </w:r>
      <w:r w:rsidR="00F338FB">
        <w:rPr>
          <w:noProof/>
        </w:rPr>
        <w:fldChar w:fldCharType="end"/>
      </w:r>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254520"/>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5BD5DF61" w:rsidR="00194A9E" w:rsidRDefault="00194A9E" w:rsidP="00194A9E">
      <w:pPr>
        <w:pStyle w:val="Legenda"/>
      </w:pPr>
      <w:bookmarkStart w:id="123" w:name="_Ref481330158"/>
      <w:bookmarkStart w:id="124" w:name="_Toc503766153"/>
      <w:r>
        <w:lastRenderedPageBreak/>
        <w:t xml:space="preserve">Figura </w:t>
      </w:r>
      <w:r w:rsidR="00F338FB">
        <w:fldChar w:fldCharType="begin"/>
      </w:r>
      <w:r w:rsidR="00F338FB">
        <w:instrText xml:space="preserve"> SEQ Figura \* ARABIC </w:instrText>
      </w:r>
      <w:r w:rsidR="00F338FB">
        <w:fldChar w:fldCharType="separate"/>
      </w:r>
      <w:r w:rsidR="001C6574">
        <w:rPr>
          <w:noProof/>
        </w:rPr>
        <w:t>28</w:t>
      </w:r>
      <w:r w:rsidR="00F338FB">
        <w:rPr>
          <w:noProof/>
        </w:rPr>
        <w:fldChar w:fldCharType="end"/>
      </w:r>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094659F4" w:rsidR="00194A9E" w:rsidRDefault="00194A9E" w:rsidP="00194A9E">
      <w:pPr>
        <w:pStyle w:val="Legenda"/>
      </w:pPr>
      <w:bookmarkStart w:id="126" w:name="_Ref481760051"/>
      <w:bookmarkStart w:id="127" w:name="_Toc503766110"/>
      <w:r>
        <w:lastRenderedPageBreak/>
        <w:t xml:space="preserve">Quadro </w:t>
      </w:r>
      <w:r w:rsidR="00F338FB">
        <w:fldChar w:fldCharType="begin"/>
      </w:r>
      <w:r w:rsidR="00F338FB">
        <w:instrText xml:space="preserve"> SEQ Quadro \* ARABIC </w:instrText>
      </w:r>
      <w:r w:rsidR="00F338FB">
        <w:fldChar w:fldCharType="separate"/>
      </w:r>
      <w:r w:rsidR="00055B8C">
        <w:rPr>
          <w:noProof/>
        </w:rPr>
        <w:t>10</w:t>
      </w:r>
      <w:r w:rsidR="00F338FB">
        <w:rPr>
          <w:noProof/>
        </w:rPr>
        <w:fldChar w:fldCharType="end"/>
      </w:r>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725AACA4" w:rsidR="00194A9E" w:rsidRDefault="00194A9E" w:rsidP="00194A9E">
      <w:pPr>
        <w:pStyle w:val="Legenda"/>
      </w:pPr>
      <w:bookmarkStart w:id="128" w:name="_Ref481504514"/>
      <w:bookmarkStart w:id="129" w:name="_Toc503766154"/>
      <w:r>
        <w:lastRenderedPageBreak/>
        <w:t xml:space="preserve">Figura </w:t>
      </w:r>
      <w:r w:rsidR="00F338FB">
        <w:fldChar w:fldCharType="begin"/>
      </w:r>
      <w:r w:rsidR="00F338FB">
        <w:instrText xml:space="preserve"> SEQ Figura \* ARABIC </w:instrText>
      </w:r>
      <w:r w:rsidR="00F338FB">
        <w:fldChar w:fldCharType="separate"/>
      </w:r>
      <w:r w:rsidR="001C6574">
        <w:rPr>
          <w:noProof/>
        </w:rPr>
        <w:t>29</w:t>
      </w:r>
      <w:r w:rsidR="00F338FB">
        <w:rPr>
          <w:noProof/>
        </w:rPr>
        <w:fldChar w:fldCharType="end"/>
      </w:r>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254521"/>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374EF577" w:rsidR="0038133F" w:rsidRDefault="0038133F" w:rsidP="0038133F">
      <w:pPr>
        <w:pStyle w:val="Legenda"/>
      </w:pPr>
      <w:bookmarkStart w:id="132" w:name="_Ref503440283"/>
      <w:bookmarkStart w:id="133" w:name="_Toc503766111"/>
      <w:r>
        <w:lastRenderedPageBreak/>
        <w:t xml:space="preserve">Quadro </w:t>
      </w:r>
      <w:r w:rsidR="00F338FB">
        <w:fldChar w:fldCharType="begin"/>
      </w:r>
      <w:r w:rsidR="00F338FB">
        <w:instrText xml:space="preserve"> SEQ Quadro \* ARABIC </w:instrText>
      </w:r>
      <w:r w:rsidR="00F338FB">
        <w:fldChar w:fldCharType="separate"/>
      </w:r>
      <w:r w:rsidR="00055B8C">
        <w:rPr>
          <w:noProof/>
        </w:rPr>
        <w:t>11</w:t>
      </w:r>
      <w:r w:rsidR="00F338FB">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571C4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3952F758" w:rsidR="00B162B9" w:rsidRDefault="00B162B9" w:rsidP="00B162B9">
      <w:pPr>
        <w:pStyle w:val="Legenda"/>
      </w:pPr>
      <w:bookmarkStart w:id="134" w:name="_Ref481514697"/>
      <w:bookmarkStart w:id="135" w:name="_Toc503766112"/>
      <w:r>
        <w:t xml:space="preserve">Quadro </w:t>
      </w:r>
      <w:r w:rsidR="00F338FB">
        <w:fldChar w:fldCharType="begin"/>
      </w:r>
      <w:r w:rsidR="00F338FB">
        <w:instrText xml:space="preserve"> SEQ Quadro \* ARABIC </w:instrText>
      </w:r>
      <w:r w:rsidR="00F338FB">
        <w:fldChar w:fldCharType="separate"/>
      </w:r>
      <w:r w:rsidR="00055B8C">
        <w:rPr>
          <w:noProof/>
        </w:rPr>
        <w:t>12</w:t>
      </w:r>
      <w:r w:rsidR="00F338FB">
        <w:rPr>
          <w:noProof/>
        </w:rPr>
        <w:fldChar w:fldCharType="end"/>
      </w:r>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3612368E" w:rsidR="006913B5" w:rsidRDefault="006913B5" w:rsidP="006913B5">
      <w:pPr>
        <w:pStyle w:val="Legenda"/>
      </w:pPr>
      <w:bookmarkStart w:id="136" w:name="_Ref481483558"/>
      <w:bookmarkStart w:id="137" w:name="_Toc503766113"/>
      <w:r>
        <w:t xml:space="preserve">Quadro </w:t>
      </w:r>
      <w:r w:rsidR="00F338FB">
        <w:fldChar w:fldCharType="begin"/>
      </w:r>
      <w:r w:rsidR="00F338FB">
        <w:instrText xml:space="preserve"> SEQ Quadro \* ARABIC </w:instrText>
      </w:r>
      <w:r w:rsidR="00F338FB">
        <w:fldChar w:fldCharType="separate"/>
      </w:r>
      <w:r w:rsidR="00055B8C">
        <w:rPr>
          <w:noProof/>
        </w:rPr>
        <w:t>13</w:t>
      </w:r>
      <w:r w:rsidR="00F338FB">
        <w:rPr>
          <w:noProof/>
        </w:rPr>
        <w:fldChar w:fldCharType="end"/>
      </w:r>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571C4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571C42">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254522"/>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bookmarkStart w:id="139" w:name="_Toc504254523"/>
      <w:r>
        <w:br w:type="page"/>
      </w:r>
    </w:p>
    <w:p w14:paraId="6BD44FFF" w14:textId="1CBA63EF" w:rsidR="00155797" w:rsidRDefault="00AB6E91">
      <w:pPr>
        <w:pStyle w:val="Ttulo1"/>
      </w:pPr>
      <w:r>
        <w:lastRenderedPageBreak/>
        <w:t>DESENVOLVIMENTO DA ANÁLISE RDM</w:t>
      </w:r>
      <w:bookmarkEnd w:id="139"/>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0" w:name="_Toc504254524"/>
      <w:r>
        <w:t>Estruturação do Problema (X, L, R, M)</w:t>
      </w:r>
      <w:bookmarkEnd w:id="140"/>
    </w:p>
    <w:p w14:paraId="4567188A" w14:textId="77777777" w:rsidR="00FE51E8" w:rsidRDefault="00CD66BD" w:rsidP="00FE51E8">
      <w:r>
        <w:t xml:space="preserve">Conforme discutido na seção 2.5, o ambiente competitivo da manufatura aditiva é considerado extremamente incerto. Embora pressuponha-se que as oportunidades potenciais neste segmento são significativas, o fato de que </w:t>
      </w:r>
      <w:r w:rsidR="00D3162F">
        <w:t>a indústria da manufatura aditiva representou em 2015 menos do que</w:t>
      </w:r>
      <w:r>
        <w:t xml:space="preserv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D3162F">
        <w:t xml:space="preserve">, e de que os dois principais </w:t>
      </w:r>
      <w:r w:rsidR="00451399">
        <w:t xml:space="preserve"> </w:t>
      </w:r>
      <w:r>
        <w:t xml:space="preserve">não deve ser ignorado </w:t>
      </w:r>
      <w:r w:rsidR="00451399">
        <w:t>em decisões estratégicas relacionadas à manufatura aditiva.</w:t>
      </w:r>
    </w:p>
    <w:p w14:paraId="53A8DBE7" w14:textId="29349550" w:rsidR="00422DA5" w:rsidRDefault="00FE51E8" w:rsidP="00FE51E8">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70DF3559" w14:textId="7C061809" w:rsidR="00451399" w:rsidRDefault="00451399" w:rsidP="00A57A69">
      <w:r>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1" w:name="_Toc504254525"/>
      <w:r>
        <w:t>Decisões Estratégicas (L)</w:t>
      </w:r>
      <w:bookmarkEnd w:id="141"/>
    </w:p>
    <w:p w14:paraId="1470B504" w14:textId="4DDC90FD" w:rsidR="001D7D4C" w:rsidRDefault="001D7D4C" w:rsidP="008C44A6">
      <w:r>
        <w:lastRenderedPageBreak/>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531EB00B" w:rsidR="00380AFB" w:rsidRDefault="00CC3BB2" w:rsidP="00627383">
      <w:r>
        <w:t>Adotando uma estratégia conservadora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lastRenderedPageBreak/>
        <w:t>indício</w:t>
      </w:r>
      <w:r w:rsidR="006F7B75">
        <w:t xml:space="preserve"> mostra o comprometimento destas empresas em consolidar sua posição no mercado</w:t>
      </w:r>
      <w:r w:rsidR="00F926C4">
        <w:t xml:space="preserve"> com uma estratégia agressiva</w:t>
      </w:r>
      <w:r w:rsidR="006F7B75">
        <w:t>.</w:t>
      </w:r>
    </w:p>
    <w:p w14:paraId="12338E23" w14:textId="1C301375" w:rsidR="00064741" w:rsidRDefault="009504F0" w:rsidP="00BB0F73">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695447DC" w:rsidR="00064741" w:rsidRDefault="00064741" w:rsidP="00BB0F73">
      <w:pPr>
        <w:pStyle w:val="Legenda"/>
      </w:pPr>
      <w:bookmarkStart w:id="142" w:name="_Ref503819096"/>
      <w:r>
        <w:t xml:space="preserve">Figura </w:t>
      </w:r>
      <w:r w:rsidR="00F338FB">
        <w:fldChar w:fldCharType="begin"/>
      </w:r>
      <w:r w:rsidR="00F338FB">
        <w:instrText xml:space="preserve"> SEQ Figura \* ARABIC </w:instrText>
      </w:r>
      <w:r w:rsidR="00F338FB">
        <w:fldChar w:fldCharType="separate"/>
      </w:r>
      <w:r w:rsidR="001C6574">
        <w:rPr>
          <w:noProof/>
        </w:rPr>
        <w:t>30</w:t>
      </w:r>
      <w:r w:rsidR="00F338FB">
        <w:rPr>
          <w:noProof/>
        </w:rPr>
        <w:fldChar w:fldCharType="end"/>
      </w:r>
      <w:bookmarkEnd w:id="142"/>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4EA1593D" w14:textId="557F0D45"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F926C4">
        <w:t xml:space="preserve">Figura </w:t>
      </w:r>
      <w:r w:rsidR="00F926C4">
        <w:rPr>
          <w:noProof/>
        </w:rPr>
        <w:t>32</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71BBC995" w:rsidR="00337F23" w:rsidRDefault="00337F23" w:rsidP="008061E9">
      <w:pPr>
        <w:pStyle w:val="Legenda"/>
      </w:pPr>
      <w:bookmarkStart w:id="143" w:name="_Ref504225839"/>
      <w:r>
        <w:lastRenderedPageBreak/>
        <w:t xml:space="preserve">Figura </w:t>
      </w:r>
      <w:r w:rsidR="00F338FB">
        <w:fldChar w:fldCharType="begin"/>
      </w:r>
      <w:r w:rsidR="00F338FB">
        <w:instrText xml:space="preserve"> SEQ Figura \* ARABIC </w:instrText>
      </w:r>
      <w:r w:rsidR="00F338FB">
        <w:fldChar w:fldCharType="separate"/>
      </w:r>
      <w:r w:rsidR="001C6574">
        <w:rPr>
          <w:noProof/>
        </w:rPr>
        <w:t>31</w:t>
      </w:r>
      <w:r w:rsidR="00F338FB">
        <w:rPr>
          <w:noProof/>
        </w:rPr>
        <w:fldChar w:fldCharType="end"/>
      </w:r>
      <w:bookmarkEnd w:id="143"/>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7422D0EF"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FE51E8">
        <w:t xml:space="preserve">Figura </w:t>
      </w:r>
      <w:r w:rsidR="00FE51E8">
        <w:rPr>
          <w:noProof/>
        </w:rPr>
        <w:t>32</w:t>
      </w:r>
      <w:r w:rsidR="00FE51E8">
        <w:fldChar w:fldCharType="end"/>
      </w:r>
      <w:r w:rsidR="00FE51E8">
        <w:t>, as despesas com atividades relacionadas a Pesquisa e Desenvolvimento reportadas pela empresa 3D Systems aproximadamente acompanhou sua receita ao longo do período observado,aproximando-se a 90 milhões de dólares em um ano, correspondendo a mais de 10 % de sua receita.</w:t>
      </w:r>
    </w:p>
    <w:p w14:paraId="53CDCEC2" w14:textId="7ADC4AB8" w:rsidR="00FE51E8" w:rsidRDefault="00FE51E8" w:rsidP="00FE51E8">
      <w:pPr>
        <w:pStyle w:val="Legenda"/>
      </w:pPr>
      <w:bookmarkStart w:id="144" w:name="_Ref503443209"/>
      <w:bookmarkStart w:id="145" w:name="_Toc503766155"/>
      <w:r>
        <w:lastRenderedPageBreak/>
        <w:t xml:space="preserve">Figura </w:t>
      </w:r>
      <w:r w:rsidR="00F338FB">
        <w:fldChar w:fldCharType="begin"/>
      </w:r>
      <w:r w:rsidR="00F338FB">
        <w:instrText xml:space="preserve"> SEQ Figura \* ARABIC </w:instrText>
      </w:r>
      <w:r w:rsidR="00F338FB">
        <w:fldChar w:fldCharType="separate"/>
      </w:r>
      <w:r w:rsidR="001C6574">
        <w:rPr>
          <w:noProof/>
        </w:rPr>
        <w:t>32</w:t>
      </w:r>
      <w:r w:rsidR="00F338FB">
        <w:rPr>
          <w:noProof/>
        </w:rPr>
        <w:fldChar w:fldCharType="end"/>
      </w:r>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190A5A7F"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um ano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F5DB956" w:rsidR="009F4A52" w:rsidRDefault="009F4A52" w:rsidP="00215E5F">
      <w:r>
        <w:t xml:space="preserve">Além disso, deve-se notar que impressoras open source também competem em qualidade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lastRenderedPageBreak/>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0F1BB978" w14:textId="6A004969" w:rsidR="006C5F25" w:rsidRDefault="006C5F25" w:rsidP="00DA40FC">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E92FD29" w14:textId="48820152" w:rsidR="00E21671" w:rsidRDefault="000B082C" w:rsidP="000B082C">
      <w:pPr>
        <w:pStyle w:val="Ttulo3"/>
      </w:pPr>
      <w:bookmarkStart w:id="146" w:name="_Toc504254526"/>
      <w:r>
        <w:t>Incertezas (X)</w:t>
      </w:r>
      <w:bookmarkEnd w:id="146"/>
    </w:p>
    <w:p w14:paraId="3E7977A3" w14:textId="30CD731B"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r w:rsidR="006437FB">
        <w:t xml:space="preserve"> Estas incertezas </w:t>
      </w:r>
      <w:r w:rsidR="00694F0C">
        <w:t>são</w:t>
      </w:r>
      <w:r w:rsidR="006437FB">
        <w:t xml:space="preserve"> representadas no modelo de Sterman et al (2007) pelos</w:t>
      </w:r>
      <w:r w:rsidR="00694F0C">
        <w:t xml:space="preserve"> parâmetros do módulo de demanda global, os quais definem o tamanho do mercado potencial, e a elasticidade da demanda.</w:t>
      </w:r>
    </w:p>
    <w:p w14:paraId="4D6895A2" w14:textId="77777777" w:rsidR="00694F0C" w:rsidRDefault="00333F20" w:rsidP="00084EEB">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w:t>
      </w:r>
      <w:r w:rsidR="00F1027B">
        <w:t>, utilizando formas complexas</w:t>
      </w:r>
      <w:r>
        <w:t xml:space="preserve">, </w:t>
      </w:r>
      <w:r w:rsidR="00F1027B">
        <w:t>pode ser necessário</w:t>
      </w:r>
      <w:r>
        <w:t xml:space="preserve"> re-projetar componentes especificamente para serem manufaturados com a impressão 3D.</w:t>
      </w:r>
      <w:r w:rsidR="00F1027B">
        <w:t xml:space="preserve"> </w:t>
      </w:r>
      <w:r w:rsidR="00F1027B">
        <w:fldChar w:fldCharType="begin" w:fldLock="1"/>
      </w:r>
      <w:r w:rsidR="00F1027B">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rsidR="00F1027B">
        <w:fldChar w:fldCharType="separate"/>
      </w:r>
      <w:r w:rsidR="00F1027B" w:rsidRPr="00F1027B">
        <w:rPr>
          <w:noProof/>
        </w:rPr>
        <w:t>(GIBSON; ROSEN; STUCKER, 2010)</w:t>
      </w:r>
      <w:r w:rsidR="00F1027B">
        <w:fldChar w:fldCharType="end"/>
      </w:r>
      <w:r w:rsidR="00F1027B">
        <w:t>.</w:t>
      </w:r>
      <w:r>
        <w:t xml:space="preserve"> </w:t>
      </w:r>
    </w:p>
    <w:p w14:paraId="138037A6" w14:textId="6B5CAE79" w:rsidR="00815798" w:rsidRDefault="00B77293" w:rsidP="00084EEB">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 xml:space="preserve">(ASTON, </w:t>
      </w:r>
      <w:r w:rsidRPr="00B77293">
        <w:rPr>
          <w:noProof/>
        </w:rPr>
        <w:lastRenderedPageBreak/>
        <w:t>2017)</w:t>
      </w:r>
      <w:r>
        <w:fldChar w:fldCharType="end"/>
      </w:r>
      <w:r>
        <w:t>.</w:t>
      </w:r>
      <w:r w:rsidR="00084EEB">
        <w:t xml:space="preserve"> </w:t>
      </w:r>
      <w:r>
        <w:t xml:space="preserve"> </w:t>
      </w:r>
      <w:r w:rsidR="00333F20">
        <w:t>Após reprojetar tais peças, ainda é necessário que a empresa teste estes componentes, e o introduzam no mercado, e só então a empresa usuária da tecnologia observará algum benefício com a adoção da tecnologia de impressão 3D.</w:t>
      </w:r>
      <w:r w:rsidR="00694F0C">
        <w:t xml:space="preserve"> No modelo empregado neste trabalho, esta incerteza será representada nos parâmetros do módulo de difusão do produto.</w:t>
      </w:r>
    </w:p>
    <w:p w14:paraId="28D1BF14" w14:textId="7D30B5C3" w:rsidR="007F5FB0" w:rsidRDefault="007F5FB0" w:rsidP="00CD66BD">
      <w:r>
        <w:t>Outra fonte significativa de incerteza está na velocidade do desenvolvimento da tecnologia de impressão 3D</w:t>
      </w:r>
      <w:r w:rsidR="00D50926">
        <w:t>, e nos delays que o processo de desenvolvimento de produtos pode gerar. Estas incertezas devem ser representadas nos parâmetros que definem a velocidade de desenvolvimento da tecnologia de impressão 3D, a taxa de sucesso do</w:t>
      </w:r>
      <w:r w:rsidR="00C9786A">
        <w:t xml:space="preserve"> investimento realizado, e na </w:t>
      </w:r>
      <w:r w:rsidR="00C17CBC">
        <w:t xml:space="preserve">relação </w:t>
      </w:r>
      <w:r w:rsidR="00C9786A">
        <w:t>entre a publicação de patentes e o aumento da performance dos produtos.</w:t>
      </w:r>
      <w:r w:rsidR="00C17CBC">
        <w:t xml:space="preserve"> </w:t>
      </w:r>
    </w:p>
    <w:p w14:paraId="272AA954" w14:textId="3050907C" w:rsidR="00333F20" w:rsidRDefault="00C9786A" w:rsidP="00CD66BD">
      <w:r>
        <w:t xml:space="preserve">Uma fonte relevante de incerteza está no comportamento dos demais players rivais à empresa escolhida. </w:t>
      </w:r>
      <w:r w:rsidR="006B464E">
        <w:t>Visando manter a parcimônia da avaliação das estratégias, os players rivais à empresa também terão à disposição as mesmas estratégias disponíveis ao player analisado.</w:t>
      </w:r>
      <w:r>
        <w:t xml:space="preserve"> </w:t>
      </w:r>
    </w:p>
    <w:p w14:paraId="7091F790" w14:textId="26B403F2" w:rsidR="000B082C" w:rsidRPr="000B082C" w:rsidRDefault="000B082C" w:rsidP="000B082C">
      <w:pPr>
        <w:pStyle w:val="Ttulo3"/>
      </w:pPr>
      <w:bookmarkStart w:id="147" w:name="_Toc504254527"/>
      <w:r>
        <w:t>Métricas (</w:t>
      </w:r>
      <w:r w:rsidR="00011BA4">
        <w:t>M</w:t>
      </w:r>
      <w:r>
        <w:t>)</w:t>
      </w:r>
      <w:bookmarkEnd w:id="147"/>
    </w:p>
    <w:p w14:paraId="08FA34C1" w14:textId="77777777" w:rsidR="003F1334" w:rsidRDefault="00227455" w:rsidP="00A855EA">
      <w:r>
        <w:t xml:space="preserve">Este trabalho adotará como métrica de avaliação das estratégias o </w:t>
      </w:r>
      <w:r w:rsidR="00EF7A60">
        <w:t xml:space="preserve">Custo de Oportunidade da Empresa (Regret), em dólares, calculado a partir do </w:t>
      </w:r>
      <w:r>
        <w:t>Valor Presente Líquido</w:t>
      </w:r>
      <w:r w:rsidR="00EF7A60">
        <w:t xml:space="preserve"> da empresa</w:t>
      </w:r>
      <w:r>
        <w:t>,</w:t>
      </w:r>
      <w:r w:rsidR="00EF7A60">
        <w:t xml:space="preserve"> cujos componentes são definidos na seção 4.2.5.</w:t>
      </w:r>
    </w:p>
    <w:p w14:paraId="5547B642" w14:textId="51FD2513"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3F1334">
        <w:t xml:space="preserve">Quadro </w:t>
      </w:r>
      <w:r w:rsidR="003F1334">
        <w:rPr>
          <w:noProof/>
        </w:rPr>
        <w:t>14</w:t>
      </w:r>
      <w:r w:rsidR="003F1334">
        <w:fldChar w:fldCharType="end"/>
      </w:r>
      <w:r w:rsidR="003F1334">
        <w:t>.</w:t>
      </w:r>
    </w:p>
    <w:p w14:paraId="01D2A1FE" w14:textId="18D6B321" w:rsidR="00A855EA" w:rsidRDefault="00A855EA" w:rsidP="00A855EA">
      <w:pPr>
        <w:pStyle w:val="Legenda"/>
      </w:pPr>
      <w:bookmarkStart w:id="148" w:name="_Ref504250017"/>
      <w:bookmarkStart w:id="149" w:name="_Toc503766114"/>
      <w:r>
        <w:t xml:space="preserve">Quadro </w:t>
      </w:r>
      <w:r w:rsidR="00F338FB">
        <w:fldChar w:fldCharType="begin"/>
      </w:r>
      <w:r w:rsidR="00F338FB">
        <w:instrText xml:space="preserve"> SEQ Quadro \* ARABIC </w:instrText>
      </w:r>
      <w:r w:rsidR="00F338FB">
        <w:fldChar w:fldCharType="separate"/>
      </w:r>
      <w:r w:rsidR="00055B8C">
        <w:rPr>
          <w:noProof/>
        </w:rPr>
        <w:t>14</w:t>
      </w:r>
      <w:r w:rsidR="00F338FB">
        <w:rPr>
          <w:noProof/>
        </w:rPr>
        <w:fldChar w:fldCharType="end"/>
      </w:r>
      <w:bookmarkEnd w:id="148"/>
      <w:r>
        <w:t xml:space="preserve"> – Incertezas, Decisões, Relações e Métricas (XLRM)</w:t>
      </w:r>
      <w:bookmarkEnd w:id="149"/>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lastRenderedPageBreak/>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lastRenderedPageBreak/>
              <w:t>Agressividade de Apropriação do Market Share.</w:t>
            </w:r>
          </w:p>
          <w:p w14:paraId="5E750D32" w14:textId="00C08D54" w:rsidR="00A652AC" w:rsidRDefault="00A652AC" w:rsidP="00A855EA">
            <w:pPr>
              <w:ind w:firstLine="0"/>
            </w:pPr>
            <w:r>
              <w:lastRenderedPageBreak/>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B0172B0" w:rsidR="003F1334" w:rsidRPr="00916CD7" w:rsidRDefault="003F1334" w:rsidP="003F1334">
      <w:r>
        <w:t>A seção seguinte irá detalhar o componente (R) da estruturação do problema, definindo as relações entre as incertezas e estratégias definidas. Primeiramente o diagrama de fronteiras do modelo será explicitado, indicando o papel de cada um dos módulos do modelo. Em seguida, a formulação matemática de cada um dos módulos será explicitada.</w:t>
      </w:r>
    </w:p>
    <w:p w14:paraId="2D8E72DC" w14:textId="77777777" w:rsidR="0044595C" w:rsidRDefault="0044595C" w:rsidP="0044595C">
      <w:pPr>
        <w:pStyle w:val="Ttulo2"/>
      </w:pPr>
      <w:bookmarkStart w:id="150" w:name="_Toc504254528"/>
      <w:r>
        <w:t>Modelo de Dinâmica de Sistemas</w:t>
      </w:r>
      <w:bookmarkEnd w:id="150"/>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1" w:name="diagrama-de-fronteiras-do-modelo"/>
      <w:bookmarkStart w:id="152" w:name="_Toc504254529"/>
      <w:bookmarkEnd w:id="151"/>
      <w:r>
        <w:t>Diagrama de Fronteiras do Modelo</w:t>
      </w:r>
      <w:bookmarkEnd w:id="152"/>
    </w:p>
    <w:p w14:paraId="24C1EF9C" w14:textId="77777777" w:rsidR="0044595C" w:rsidRPr="008933A1" w:rsidRDefault="0044595C" w:rsidP="0044595C">
      <w:r w:rsidRPr="008933A1">
        <w:lastRenderedPageBreak/>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3" w:name="demanda-global"/>
      <w:bookmarkEnd w:id="153"/>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50A08095" w14:textId="77777777" w:rsidR="001C6574" w:rsidRDefault="001C6574" w:rsidP="001C6574"/>
    <w:p w14:paraId="5AC486D8" w14:textId="6553884B" w:rsidR="001C6574" w:rsidRPr="00D606E2" w:rsidRDefault="001C6574" w:rsidP="001C6574">
      <w:r w:rsidRPr="00D606E2">
        <w:t>As seções seguintes definem a formulação matemática do modelo computacional empregado por este trabalho. Como mencionando anteriormente, o modelo foi baseado na formulação original de Sterman (2007), sendo realizadas alterações para viabilizar a representação dos elementos destacados na seção de estruturação do problema. Segue-se que a formulação do modelo geral é atribuída à Sterman et al (2007), sendo as expansões geradas no contexto deste trabalho específicamente destacadas durante o texto.</w:t>
      </w:r>
    </w:p>
    <w:p w14:paraId="407605DA" w14:textId="77777777" w:rsidR="001C6574" w:rsidRPr="00D606E2" w:rsidRDefault="001C6574" w:rsidP="001C6574">
      <w:pPr>
        <w:pStyle w:val="Ttulo3"/>
      </w:pPr>
      <w:r w:rsidRPr="00D606E2">
        <w:t>Demanda Global</w:t>
      </w:r>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r w:rsidRPr="00D606E2">
        <w:t>Difusão do Produto</w:t>
      </w:r>
    </w:p>
    <w:p w14:paraId="46A1B710" w14:textId="77777777"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w:t>
      </w:r>
      <w:r w:rsidRPr="00D606E2">
        <w:lastRenderedPageBreak/>
        <w:t>difusão do produto por boca-a-boca. A não-negatividade da equação é garantida obtendo-se o máximo entre a equação e zero.</w:t>
      </w:r>
    </w:p>
    <w:p w14:paraId="44F8B362"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lastRenderedPageBreak/>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r w:rsidRPr="00D606E2">
        <w:t>Market Share</w:t>
      </w:r>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77777777"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 </w:t>
      </w:r>
      <m:oMath>
        <m:r>
          <w:rPr>
            <w:rFonts w:ascii="Cambria Math" w:hAnsi="Cambria Math"/>
          </w:rPr>
          <m:t>ta</m:t>
        </m:r>
        <m:sSup>
          <m:sSupPr>
            <m:ctrlPr>
              <w:rPr>
                <w:rFonts w:ascii="Cambria Math" w:hAnsi="Cambria Math"/>
              </w:rPr>
            </m:ctrlPr>
          </m:sSupPr>
          <m:e>
            <m:r>
              <w:rPr>
                <w:rFonts w:ascii="Cambria Math" w:hAnsi="Cambria Math"/>
              </w:rPr>
              <m:t>u</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w:t>
      </w:r>
      <w:r w:rsidRPr="00D606E2">
        <w:lastRenderedPageBreak/>
        <w:t xml:space="preserve">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r w:rsidRPr="00D606E2">
        <w:t>A Firma</w:t>
      </w:r>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lastRenderedPageBreak/>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242CF2E4"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B52C2E">
        <w:fldChar w:fldCharType="begin"/>
      </w:r>
      <w:r w:rsidR="00B52C2E">
        <w:instrText xml:space="preserve"> REF _Ref504330791 \h </w:instrText>
      </w:r>
      <w:r w:rsidR="00B52C2E">
        <w:fldChar w:fldCharType="separate"/>
      </w:r>
      <w:r w:rsidR="00B52C2E">
        <w:t xml:space="preserve">Figura </w:t>
      </w:r>
      <w:r w:rsidR="00B52C2E">
        <w:rPr>
          <w:noProof/>
        </w:rPr>
        <w:t>33</w:t>
      </w:r>
      <w:r w:rsidR="00B52C2E">
        <w:fldChar w:fldCharType="end"/>
      </w:r>
      <w:r w:rsidR="00B52C2E">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478012CC" w:rsidR="001C6574" w:rsidRDefault="001C6574" w:rsidP="001C6574">
      <w:pPr>
        <w:pStyle w:val="Legenda"/>
      </w:pPr>
      <w:bookmarkStart w:id="154" w:name="_Ref504330791"/>
      <w:r>
        <w:lastRenderedPageBreak/>
        <w:t xml:space="preserve">Figura </w:t>
      </w:r>
      <w:r w:rsidR="00F338FB">
        <w:fldChar w:fldCharType="begin"/>
      </w:r>
      <w:r w:rsidR="00F338FB">
        <w:instrText xml:space="preserve"> SEQ Figura \* ARABIC </w:instrText>
      </w:r>
      <w:r w:rsidR="00F338FB">
        <w:fldChar w:fldCharType="separate"/>
      </w:r>
      <w:r w:rsidR="00B52C2E">
        <w:rPr>
          <w:noProof/>
        </w:rPr>
        <w:t>33</w:t>
      </w:r>
      <w:r w:rsidR="00F338FB">
        <w:rPr>
          <w:noProof/>
        </w:rPr>
        <w:fldChar w:fldCharType="end"/>
      </w:r>
      <w:bookmarkEnd w:id="154"/>
      <w:r>
        <w:t xml:space="preserve"> – Relação</w:t>
      </w:r>
      <w:r w:rsidR="00B52C2E">
        <w:t xml:space="preserve"> entre</w:t>
      </w:r>
      <w:r>
        <w:t xml:space="preserve">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7EBCABAF">
            <wp:extent cx="3589361" cy="2579427"/>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r w:rsidRPr="00D606E2">
        <w:t>Produção</w:t>
      </w:r>
    </w:p>
    <w:p w14:paraId="2D506DFD" w14:textId="77777777" w:rsidR="001C6574" w:rsidRPr="00D606E2" w:rsidRDefault="001C6574" w:rsidP="001C6574">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lastRenderedPageBreak/>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r w:rsidRPr="00D606E2">
        <w:t>Capacidade</w:t>
      </w:r>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F338FB"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lastRenderedPageBreak/>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r w:rsidRPr="00D606E2">
        <w:t>Estratégia de Capacidade da Firma</w:t>
      </w:r>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1C6574">
      <w:pPr>
        <w:pStyle w:val="FirstParagraph"/>
        <w:rPr>
          <w:lang w:val="pt-BR"/>
        </w:rPr>
      </w:pPr>
      <w:r w:rsidRPr="001C6574">
        <w:rPr>
          <w:lang w:val="pt-BR"/>
        </w:rPr>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rPr>
          <w:lang w:val="pt-BR"/>
        </w:rPr>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rPr>
          <w:lang w:val="pt-BR"/>
        </w:rPr>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lang w:val="pt-BR"/>
              </w:rPr>
              <m:t>*</m:t>
            </m:r>
          </m:sup>
        </m:sSup>
      </m:oMath>
      <w:r w:rsidRPr="001C6574">
        <w:rPr>
          <w:lang w:val="pt-BR"/>
        </w:rPr>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rPr>
          <w:lang w:val="pt-BR"/>
        </w:rPr>
        <w:t>.</w:t>
      </w:r>
    </w:p>
    <w:p w14:paraId="671D87DE"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r w:rsidRPr="00D606E2">
        <w:t>Preços</w:t>
      </w:r>
    </w:p>
    <w:p w14:paraId="4DEC0EB9" w14:textId="77777777" w:rsidR="001C6574" w:rsidRPr="00D606E2" w:rsidRDefault="001C6574" w:rsidP="001C6574">
      <w:r w:rsidRPr="00D606E2">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F338FB"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w:t>
      </w:r>
      <w:r w:rsidRPr="00D606E2">
        <w:lastRenderedPageBreak/>
        <w:t>sua capacidade, a empresa tende a aumentar seus preços, buscando otimizar a utilização de sua capacidade.</w:t>
      </w:r>
    </w:p>
    <w:p w14:paraId="395756B1"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55" w:name="pesquisa-e-desenvolvimento"/>
      <w:bookmarkEnd w:id="155"/>
      <w:r w:rsidRPr="00D606E2">
        <w:t>Pesquisa e Desenvolvimento</w:t>
      </w:r>
    </w:p>
    <w:p w14:paraId="56ABB903" w14:textId="19647446"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 $\R_i$ em pesquisa e desenvolvimento, na expectativa de melhorar a performance de seus produtos ao longo do tempo. Este investimento, no entanto</w:t>
      </w:r>
      <w:r w:rsidR="004A1090">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443D730E" w14:textId="77777777" w:rsidR="001C6574" w:rsidRPr="00D606E2" w:rsidRDefault="001C6574" w:rsidP="001C6574">
      <w:r w:rsidRPr="00D606E2">
        <w:t xml:space="preserve">O resultado do investimento em pesquisa em desenvolvimento é representado de diversas maneiras na literatura. (Exemplificar). Neste trabalho, o resultado do investimento em pesquisa e desenvolvimento será materializado no desenvolvimento </w:t>
      </w:r>
      <w:r w:rsidRPr="00D606E2">
        <w:lastRenderedPageBreak/>
        <w:t xml:space="preserve">de patentes. Desta maneira,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7777777" w:rsidR="001C6574" w:rsidRPr="00D606E2" w:rsidRDefault="001C6574" w:rsidP="001C6574">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capitalizando-se sobre todas as patentes disponíveis.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 O modelo não representa o licenciamento de patentes entre players.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w:t>
      </w:r>
      <w:r w:rsidRPr="00D606E2">
        <w:lastRenderedPageBreak/>
        <w:t>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11E40A2" w14:textId="77777777" w:rsidR="001C6574" w:rsidRDefault="00F338FB"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10845E74" w14:textId="4A103CA6" w:rsidR="00950E2B" w:rsidRDefault="00950E2B" w:rsidP="00257BC9">
      <w:r>
        <w:t>Em última análise, as iniciativas internas em pesquisa e desenvolvimento promovidas pelas empresas</w:t>
      </w:r>
      <w:r w:rsidR="00257BC9">
        <w:t>, materializadas em suas patentes,</w:t>
      </w:r>
      <w:r>
        <w:t xml:space="preserve">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F338FB"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74F73BA6" w14:textId="4066BE9C" w:rsidR="007171FF" w:rsidRPr="002C7132" w:rsidRDefault="002C7132" w:rsidP="001C6574">
      <w:pPr>
        <w:rPr>
          <w:lang w:val="en-US"/>
        </w:rPr>
      </w:pPr>
      <w:r>
        <w:rPr>
          <w:lang w:val="en-US"/>
        </w:rPr>
        <w:lastRenderedPageBreak/>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77002F15" w:rsidR="00CF07F8" w:rsidRDefault="00CF07F8" w:rsidP="001C6574">
      <w:pPr>
        <w:pStyle w:val="Legenda"/>
      </w:pPr>
      <w:r>
        <w:lastRenderedPageBreak/>
        <w:t xml:space="preserve">Quadro </w:t>
      </w:r>
      <w:r w:rsidR="00F338FB">
        <w:fldChar w:fldCharType="begin"/>
      </w:r>
      <w:r w:rsidR="00F338FB">
        <w:instrText xml:space="preserve"> SEQ Quadro \* ARABIC </w:instrText>
      </w:r>
      <w:r w:rsidR="00F338FB">
        <w:fldChar w:fldCharType="separate"/>
      </w:r>
      <w:r w:rsidR="00055B8C">
        <w:rPr>
          <w:noProof/>
        </w:rPr>
        <w:t>15</w:t>
      </w:r>
      <w:r w:rsidR="00F338FB">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F338FB"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F338F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F338F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F338F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6" w:name="implementacao-do-modelo-computacional"/>
      <w:bookmarkStart w:id="157" w:name="_Toc504254541"/>
      <w:bookmarkEnd w:id="156"/>
      <w:r>
        <w:lastRenderedPageBreak/>
        <w:t xml:space="preserve">Algoritmos Desenvolvidos </w:t>
      </w:r>
      <w:r w:rsidR="00585C42">
        <w:t>para a Análise RDM</w:t>
      </w:r>
      <w:bookmarkEnd w:id="157"/>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lastRenderedPageBreak/>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51DC1417" w:rsidR="00654F5D" w:rsidRDefault="00654F5D" w:rsidP="00654F5D">
      <w:pPr>
        <w:pStyle w:val="Legenda"/>
      </w:pPr>
      <w:bookmarkStart w:id="158" w:name="_Toc503766157"/>
      <w:r>
        <w:lastRenderedPageBreak/>
        <w:t xml:space="preserve">Figura </w:t>
      </w:r>
      <w:r w:rsidR="00F338FB">
        <w:fldChar w:fldCharType="begin"/>
      </w:r>
      <w:r w:rsidR="00F338FB">
        <w:instrText xml:space="preserve"> SEQ Figura \* ARABIC </w:instrText>
      </w:r>
      <w:r w:rsidR="00F338FB">
        <w:fldChar w:fldCharType="separate"/>
      </w:r>
      <w:r w:rsidR="001C6574">
        <w:rPr>
          <w:noProof/>
        </w:rPr>
        <w:t>35</w:t>
      </w:r>
      <w:r w:rsidR="00F338FB">
        <w:rPr>
          <w:noProof/>
        </w:rPr>
        <w:fldChar w:fldCharType="end"/>
      </w:r>
      <w:r>
        <w:t xml:space="preserve"> – Regiões de Vulnerabilidade da Estratégia Candidata – Algoritmo PRIM</w:t>
      </w:r>
      <w:bookmarkEnd w:id="158"/>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59" w:name="_Toc504254542"/>
      <w:r>
        <w:t>Módulos da Ferramenta Computacional</w:t>
      </w:r>
      <w:bookmarkEnd w:id="159"/>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4E610639" w:rsidR="00227D12" w:rsidRDefault="00227D12" w:rsidP="00227D12">
      <w:pPr>
        <w:pStyle w:val="Legenda"/>
      </w:pPr>
      <w:bookmarkStart w:id="160" w:name="_Toc503766158"/>
      <w:r>
        <w:lastRenderedPageBreak/>
        <w:t xml:space="preserve">Figura </w:t>
      </w:r>
      <w:r w:rsidR="00F338FB">
        <w:fldChar w:fldCharType="begin"/>
      </w:r>
      <w:r w:rsidR="00F338FB">
        <w:instrText xml:space="preserve"> SEQ Figura \* ARABIC </w:instrText>
      </w:r>
      <w:r w:rsidR="00F338FB">
        <w:fldChar w:fldCharType="separate"/>
      </w:r>
      <w:r w:rsidR="001C6574">
        <w:rPr>
          <w:noProof/>
        </w:rPr>
        <w:t>36</w:t>
      </w:r>
      <w:r w:rsidR="00F338FB">
        <w:rPr>
          <w:noProof/>
        </w:rPr>
        <w:fldChar w:fldCharType="end"/>
      </w:r>
      <w:r>
        <w:t xml:space="preserve"> – E</w:t>
      </w:r>
      <w:commentRangeStart w:id="161"/>
      <w:r>
        <w:t>strutura Modular do Simulador RDM</w:t>
      </w:r>
      <w:commentRangeEnd w:id="161"/>
      <w:r w:rsidR="006C5F32">
        <w:rPr>
          <w:rStyle w:val="Refdecomentrio"/>
          <w:bCs w:val="0"/>
          <w:color w:val="auto"/>
        </w:rPr>
        <w:commentReference w:id="161"/>
      </w:r>
      <w:bookmarkEnd w:id="160"/>
    </w:p>
    <w:p w14:paraId="7E67D9D5" w14:textId="6D7FE504" w:rsidR="009C7091" w:rsidRDefault="00227D12" w:rsidP="00155797">
      <w:commentRangeStart w:id="16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2"/>
      <w:r w:rsidR="00E60B3B">
        <w:rPr>
          <w:rStyle w:val="Refdecomentrio"/>
        </w:rPr>
        <w:commentReference w:id="16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36C0123" w:rsidR="000F1E29" w:rsidRDefault="000F1E29" w:rsidP="000F1E29">
      <w:pPr>
        <w:pStyle w:val="Legenda"/>
      </w:pPr>
      <w:bookmarkStart w:id="163" w:name="_Toc503766115"/>
      <w:r>
        <w:t xml:space="preserve">Quadro </w:t>
      </w:r>
      <w:r w:rsidR="00F338FB">
        <w:fldChar w:fldCharType="begin"/>
      </w:r>
      <w:r w:rsidR="00F338FB">
        <w:instrText xml:space="preserve"> SEQ Quadro \* ARABIC </w:instrText>
      </w:r>
      <w:r w:rsidR="00F338FB">
        <w:fldChar w:fldCharType="separate"/>
      </w:r>
      <w:r w:rsidR="00055B8C">
        <w:rPr>
          <w:noProof/>
        </w:rPr>
        <w:t>16</w:t>
      </w:r>
      <w:r w:rsidR="00F338FB">
        <w:rPr>
          <w:noProof/>
        </w:rPr>
        <w:fldChar w:fldCharType="end"/>
      </w:r>
      <w:r w:rsidR="002C5C5B">
        <w:t xml:space="preserve"> – Entrada de Variáveis de Incerteza</w:t>
      </w:r>
      <w:bookmarkEnd w:id="163"/>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34F07CFB" w:rsidR="00CA1CAD" w:rsidRDefault="00CA1CAD" w:rsidP="00CA1CAD">
      <w:pPr>
        <w:pStyle w:val="Legenda"/>
      </w:pPr>
      <w:bookmarkStart w:id="164" w:name="_Toc503766116"/>
      <w:r>
        <w:t xml:space="preserve">Quadro </w:t>
      </w:r>
      <w:r w:rsidR="00F338FB">
        <w:fldChar w:fldCharType="begin"/>
      </w:r>
      <w:r w:rsidR="00F338FB">
        <w:instrText xml:space="preserve"> SEQ Quadro \* ARABIC </w:instrText>
      </w:r>
      <w:r w:rsidR="00F338FB">
        <w:fldChar w:fldCharType="separate"/>
      </w:r>
      <w:r w:rsidR="00055B8C">
        <w:rPr>
          <w:noProof/>
        </w:rPr>
        <w:t>17</w:t>
      </w:r>
      <w:r w:rsidR="00F338FB">
        <w:rPr>
          <w:noProof/>
        </w:rPr>
        <w:fldChar w:fldCharType="end"/>
      </w:r>
      <w:r>
        <w:t xml:space="preserve"> – Entrada de Estratégias</w:t>
      </w:r>
      <w:bookmarkEnd w:id="164"/>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596A65AA" w:rsidR="00CA1CAD" w:rsidRDefault="00CA1CAD" w:rsidP="00CA1CAD">
      <w:pPr>
        <w:pStyle w:val="Legenda"/>
      </w:pPr>
      <w:bookmarkStart w:id="165" w:name="_Toc503766117"/>
      <w:r>
        <w:t xml:space="preserve">Quadro </w:t>
      </w:r>
      <w:r w:rsidR="00F338FB">
        <w:fldChar w:fldCharType="begin"/>
      </w:r>
      <w:r w:rsidR="00F338FB">
        <w:instrText xml:space="preserve"> SEQ Quadro \* ARABIC </w:instrText>
      </w:r>
      <w:r w:rsidR="00F338FB">
        <w:fldChar w:fldCharType="separate"/>
      </w:r>
      <w:r w:rsidR="00055B8C">
        <w:rPr>
          <w:noProof/>
        </w:rPr>
        <w:t>18</w:t>
      </w:r>
      <w:r w:rsidR="00F338FB">
        <w:rPr>
          <w:noProof/>
        </w:rPr>
        <w:fldChar w:fldCharType="end"/>
      </w:r>
      <w:r>
        <w:t xml:space="preserve"> – Etapas da Análise Executada pela Ferramenta Computacional</w:t>
      </w:r>
      <w:bookmarkEnd w:id="165"/>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6" w:name="_Toc504254543"/>
      <w:r>
        <w:lastRenderedPageBreak/>
        <w:t>ANÁLISE DA ROBUSTEZ DE DECISÕES ESTRATÉGICAS EM CONDIÇÕES DE INCERTEZA PROFUNDA</w:t>
      </w:r>
      <w:bookmarkEnd w:id="166"/>
      <w:r w:rsidR="00916CD7">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67" w:name="_Ref503684329"/>
      <w:bookmarkStart w:id="168" w:name="_Toc503766171"/>
      <w:r>
        <w:t xml:space="preserve">Tabela </w:t>
      </w:r>
      <w:r w:rsidR="00F338FB">
        <w:fldChar w:fldCharType="begin"/>
      </w:r>
      <w:r w:rsidR="00F338FB">
        <w:instrText xml:space="preserve"> SEQ Tabela \* ARABIC </w:instrText>
      </w:r>
      <w:r w:rsidR="00F338FB">
        <w:fldChar w:fldCharType="separate"/>
      </w:r>
      <w:r w:rsidR="00553E2D">
        <w:rPr>
          <w:noProof/>
        </w:rPr>
        <w:t>1</w:t>
      </w:r>
      <w:r w:rsidR="00F338FB">
        <w:rPr>
          <w:noProof/>
        </w:rPr>
        <w:fldChar w:fldCharType="end"/>
      </w:r>
      <w:bookmarkEnd w:id="167"/>
      <w:r>
        <w:t xml:space="preserve"> – Estratégias Simuladas</w:t>
      </w:r>
      <w:bookmarkEnd w:id="168"/>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84F7EC3" w:rsidR="00DE55AD" w:rsidRDefault="00DE55AD" w:rsidP="00DE55AD">
      <w:pPr>
        <w:pStyle w:val="Legenda"/>
      </w:pPr>
      <w:bookmarkStart w:id="169" w:name="_Ref503684797"/>
      <w:bookmarkStart w:id="170" w:name="_Toc503766159"/>
      <w:r>
        <w:t xml:space="preserve">Figura </w:t>
      </w:r>
      <w:r w:rsidR="00F338FB">
        <w:fldChar w:fldCharType="begin"/>
      </w:r>
      <w:r w:rsidR="00F338FB">
        <w:instrText xml:space="preserve"> SEQ Figura \* ARABIC </w:instrText>
      </w:r>
      <w:r w:rsidR="00F338FB">
        <w:fldChar w:fldCharType="separate"/>
      </w:r>
      <w:r w:rsidR="001C6574">
        <w:rPr>
          <w:noProof/>
        </w:rPr>
        <w:t>37</w:t>
      </w:r>
      <w:r w:rsidR="00F338FB">
        <w:rPr>
          <w:noProof/>
        </w:rPr>
        <w:fldChar w:fldCharType="end"/>
      </w:r>
      <w:bookmarkEnd w:id="169"/>
      <w:r>
        <w:t xml:space="preserve"> – Demanda de Impressoras 3D Profissionais </w:t>
      </w:r>
      <w:r w:rsidR="00BC7B5E">
        <w:t>Simulada</w:t>
      </w:r>
      <w:bookmarkEnd w:id="170"/>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A33C6AB" w:rsidR="00DE55AD" w:rsidRDefault="00DE55AD" w:rsidP="00DE55AD">
      <w:pPr>
        <w:pStyle w:val="Legenda"/>
      </w:pPr>
      <w:bookmarkStart w:id="171" w:name="_Ref503686301"/>
      <w:bookmarkStart w:id="172" w:name="_Toc503766160"/>
      <w:r>
        <w:t xml:space="preserve">Figura </w:t>
      </w:r>
      <w:r w:rsidR="00F338FB">
        <w:fldChar w:fldCharType="begin"/>
      </w:r>
      <w:r w:rsidR="00F338FB">
        <w:instrText xml:space="preserve"> SEQ Figura \* ARABIC </w:instrText>
      </w:r>
      <w:r w:rsidR="00F338FB">
        <w:fldChar w:fldCharType="separate"/>
      </w:r>
      <w:r w:rsidR="001C6574">
        <w:rPr>
          <w:noProof/>
        </w:rPr>
        <w:t>38</w:t>
      </w:r>
      <w:r w:rsidR="00F338FB">
        <w:rPr>
          <w:noProof/>
        </w:rPr>
        <w:fldChar w:fldCharType="end"/>
      </w:r>
      <w:bookmarkEnd w:id="171"/>
      <w:r>
        <w:t xml:space="preserve"> – Valor Presente Líquido do Player 1 Simulado</w:t>
      </w:r>
      <w:bookmarkEnd w:id="172"/>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50AFBF88" w:rsidR="009278BD" w:rsidRPr="00A70E80" w:rsidRDefault="009278BD" w:rsidP="009278BD">
      <w:pPr>
        <w:pStyle w:val="Legenda"/>
        <w:rPr>
          <w:lang w:val="en-US"/>
        </w:rPr>
      </w:pPr>
      <w:bookmarkStart w:id="173" w:name="_Ref503687616"/>
      <w:bookmarkStart w:id="174"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1C6574">
        <w:rPr>
          <w:noProof/>
          <w:lang w:val="en-US"/>
        </w:rPr>
        <w:t>39</w:t>
      </w:r>
      <w:r>
        <w:fldChar w:fldCharType="end"/>
      </w:r>
      <w:bookmarkEnd w:id="173"/>
      <w:r w:rsidRPr="00A70E80">
        <w:rPr>
          <w:lang w:val="en-US"/>
        </w:rPr>
        <w:t xml:space="preserve"> – </w:t>
      </w:r>
      <w:r w:rsidR="00DE4B63" w:rsidRPr="00A70E80">
        <w:rPr>
          <w:lang w:val="en-US"/>
        </w:rPr>
        <w:t>Market Share dos Players</w:t>
      </w:r>
      <w:r w:rsidRPr="00A70E80">
        <w:rPr>
          <w:lang w:val="en-US"/>
        </w:rPr>
        <w:t xml:space="preserve"> Simulado</w:t>
      </w:r>
      <w:bookmarkEnd w:id="174"/>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75" w:name="_Toc504254544"/>
      <w:r>
        <w:t>Avaliação de Robustez das Estratégias</w:t>
      </w:r>
      <w:bookmarkEnd w:id="175"/>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F31806" w:rsidR="00924C4C" w:rsidRPr="00DE4B63" w:rsidRDefault="00924C4C" w:rsidP="00924C4C">
      <w:pPr>
        <w:pStyle w:val="Legenda"/>
      </w:pPr>
      <w:bookmarkStart w:id="176" w:name="_Ref503682869"/>
      <w:bookmarkStart w:id="177" w:name="_Toc503766162"/>
      <w:r w:rsidRPr="00DE4B63">
        <w:t xml:space="preserve">Figura </w:t>
      </w:r>
      <w:r>
        <w:fldChar w:fldCharType="begin"/>
      </w:r>
      <w:r w:rsidRPr="00DE4B63">
        <w:instrText xml:space="preserve"> SEQ Figura \* ARABIC </w:instrText>
      </w:r>
      <w:r>
        <w:fldChar w:fldCharType="separate"/>
      </w:r>
      <w:r w:rsidR="001C6574">
        <w:rPr>
          <w:noProof/>
        </w:rPr>
        <w:t>40</w:t>
      </w:r>
      <w:r>
        <w:fldChar w:fldCharType="end"/>
      </w:r>
      <w:bookmarkEnd w:id="176"/>
      <w:r w:rsidRPr="00DE4B63">
        <w:t xml:space="preserve"> – </w:t>
      </w:r>
      <w:r w:rsidR="00E20F69">
        <w:t xml:space="preserve">VPL </w:t>
      </w:r>
      <w:r w:rsidR="00F865FE">
        <w:t xml:space="preserve">do Player 1 </w:t>
      </w:r>
      <w:r w:rsidR="00E20F69">
        <w:t>ao Final da Simulação em 10800 cenários</w:t>
      </w:r>
      <w:bookmarkEnd w:id="177"/>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4C076367" w:rsidR="00E20F69" w:rsidRPr="00DE4B63" w:rsidRDefault="00E20F69" w:rsidP="00E20F69">
      <w:pPr>
        <w:pStyle w:val="Legenda"/>
      </w:pPr>
      <w:bookmarkStart w:id="178" w:name="_Ref503685033"/>
      <w:bookmarkStart w:id="179" w:name="_Toc503766163"/>
      <w:r w:rsidRPr="00DE4B63">
        <w:lastRenderedPageBreak/>
        <w:t xml:space="preserve">Figura </w:t>
      </w:r>
      <w:r>
        <w:fldChar w:fldCharType="begin"/>
      </w:r>
      <w:r w:rsidRPr="00DE4B63">
        <w:instrText xml:space="preserve"> SEQ Figura \* ARABIC </w:instrText>
      </w:r>
      <w:r>
        <w:fldChar w:fldCharType="separate"/>
      </w:r>
      <w:r w:rsidR="001C6574">
        <w:rPr>
          <w:noProof/>
        </w:rPr>
        <w:t>41</w:t>
      </w:r>
      <w:r>
        <w:fldChar w:fldCharType="end"/>
      </w:r>
      <w:bookmarkEnd w:id="178"/>
      <w:r w:rsidRPr="00DE4B63">
        <w:t xml:space="preserve"> – </w:t>
      </w:r>
      <w:r>
        <w:t>Custo de Oportunidade Simulado em 10800 cenários</w:t>
      </w:r>
      <w:bookmarkEnd w:id="179"/>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80" w:name="_Ref503689769"/>
      <w:bookmarkStart w:id="181" w:name="_Toc503766172"/>
      <w:r>
        <w:t xml:space="preserve">Tabela </w:t>
      </w:r>
      <w:r w:rsidR="00F338FB">
        <w:fldChar w:fldCharType="begin"/>
      </w:r>
      <w:r w:rsidR="00F338FB">
        <w:instrText xml:space="preserve"> SEQ Tabela \* ARABIC </w:instrText>
      </w:r>
      <w:r w:rsidR="00F338FB">
        <w:fldChar w:fldCharType="separate"/>
      </w:r>
      <w:r w:rsidR="00553E2D">
        <w:rPr>
          <w:noProof/>
        </w:rPr>
        <w:t>2</w:t>
      </w:r>
      <w:r w:rsidR="00F338FB">
        <w:rPr>
          <w:noProof/>
        </w:rPr>
        <w:fldChar w:fldCharType="end"/>
      </w:r>
      <w:bookmarkEnd w:id="180"/>
      <w:r>
        <w:t xml:space="preserve"> – Análise de Robustez das 54 Estratégias Testadas em 200 cenários</w:t>
      </w:r>
      <w:bookmarkEnd w:id="181"/>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82" w:name="_Toc504254545"/>
      <w:r>
        <w:lastRenderedPageBreak/>
        <w:t xml:space="preserve">Identificação de Incertezas Críticas e </w:t>
      </w:r>
      <w:r w:rsidR="00AB6E91">
        <w:t>Análise de Vulnerabilidade</w:t>
      </w:r>
      <w:bookmarkEnd w:id="182"/>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4F483BE5" w:rsidR="00461E63" w:rsidRPr="00DE4B63" w:rsidRDefault="00461E63" w:rsidP="00461E63">
      <w:pPr>
        <w:pStyle w:val="Legenda"/>
      </w:pPr>
      <w:bookmarkStart w:id="183" w:name="_Ref503691350"/>
      <w:bookmarkStart w:id="184" w:name="_Toc503766164"/>
      <w:r w:rsidRPr="00DE4B63">
        <w:t xml:space="preserve">Figura </w:t>
      </w:r>
      <w:r>
        <w:fldChar w:fldCharType="begin"/>
      </w:r>
      <w:r w:rsidRPr="00DE4B63">
        <w:instrText xml:space="preserve"> SEQ Figura \* ARABIC </w:instrText>
      </w:r>
      <w:r>
        <w:fldChar w:fldCharType="separate"/>
      </w:r>
      <w:r w:rsidR="001C6574">
        <w:rPr>
          <w:noProof/>
        </w:rPr>
        <w:t>42</w:t>
      </w:r>
      <w:r>
        <w:fldChar w:fldCharType="end"/>
      </w:r>
      <w:bookmarkEnd w:id="183"/>
      <w:r w:rsidRPr="00DE4B63">
        <w:t xml:space="preserve"> – </w:t>
      </w:r>
      <w:r w:rsidR="003028BC">
        <w:t>Definição de Casos onde a Estratégia Falha</w:t>
      </w:r>
      <w:bookmarkEnd w:id="184"/>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85" w:name="_Toc504254546"/>
      <w:r>
        <w:t xml:space="preserve">Avaliação da </w:t>
      </w:r>
      <w:r w:rsidR="005F1EF4">
        <w:t>Diferença entre Médias</w:t>
      </w:r>
      <w:r>
        <w:t xml:space="preserve"> das Variáveis Incertas</w:t>
      </w:r>
      <w:bookmarkEnd w:id="185"/>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2A92CD22" w:rsidR="00CC0A21" w:rsidRDefault="00CC0A21" w:rsidP="00CC0A21">
      <w:pPr>
        <w:pStyle w:val="Legenda"/>
      </w:pPr>
      <w:bookmarkStart w:id="186" w:name="_Ref503939966"/>
      <w:r>
        <w:t xml:space="preserve">Figura </w:t>
      </w:r>
      <w:r w:rsidR="00F338FB">
        <w:fldChar w:fldCharType="begin"/>
      </w:r>
      <w:r w:rsidR="00F338FB">
        <w:instrText xml:space="preserve"> SEQ Figura \* ARABIC </w:instrText>
      </w:r>
      <w:r w:rsidR="00F338FB">
        <w:fldChar w:fldCharType="separate"/>
      </w:r>
      <w:r w:rsidR="001C6574">
        <w:rPr>
          <w:noProof/>
        </w:rPr>
        <w:t>43</w:t>
      </w:r>
      <w:r w:rsidR="00F338FB">
        <w:rPr>
          <w:noProof/>
        </w:rPr>
        <w:fldChar w:fldCharType="end"/>
      </w:r>
      <w:bookmarkEnd w:id="186"/>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3545E45E" w:rsidR="00996926" w:rsidRDefault="00996926" w:rsidP="00996926">
      <w:pPr>
        <w:pStyle w:val="Legenda"/>
        <w:jc w:val="both"/>
      </w:pPr>
      <w:bookmarkStart w:id="187" w:name="_Ref503939510"/>
      <w:bookmarkStart w:id="188" w:name="_Toc503766165"/>
      <w:r>
        <w:t xml:space="preserve">Figura </w:t>
      </w:r>
      <w:r w:rsidR="00F338FB">
        <w:fldChar w:fldCharType="begin"/>
      </w:r>
      <w:r w:rsidR="00F338FB">
        <w:instrText xml:space="preserve"> SEQ Figura \* ARABIC </w:instrText>
      </w:r>
      <w:r w:rsidR="00F338FB">
        <w:fldChar w:fldCharType="separate"/>
      </w:r>
      <w:r w:rsidR="001C6574">
        <w:rPr>
          <w:noProof/>
        </w:rPr>
        <w:t>44</w:t>
      </w:r>
      <w:r w:rsidR="00F338FB">
        <w:rPr>
          <w:noProof/>
        </w:rPr>
        <w:fldChar w:fldCharType="end"/>
      </w:r>
      <w:bookmarkEnd w:id="187"/>
      <w:r>
        <w:t xml:space="preserve"> – Impacto do Tamanho do Mercado sobre a vulnerabilidade da Estratégia</w:t>
      </w:r>
      <w:bookmarkEnd w:id="188"/>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189" w:name="_Ref503979797"/>
      <w:bookmarkStart w:id="190" w:name="_Toc503766173"/>
      <w:r>
        <w:t xml:space="preserve">Tabela </w:t>
      </w:r>
      <w:r w:rsidR="00F338FB">
        <w:fldChar w:fldCharType="begin"/>
      </w:r>
      <w:r w:rsidR="00F338FB">
        <w:instrText xml:space="preserve"> SEQ Tabela \* ARABIC </w:instrText>
      </w:r>
      <w:r w:rsidR="00F338FB">
        <w:fldChar w:fldCharType="separate"/>
      </w:r>
      <w:r w:rsidR="00553E2D">
        <w:rPr>
          <w:noProof/>
        </w:rPr>
        <w:t>3</w:t>
      </w:r>
      <w:r w:rsidR="00F338FB">
        <w:rPr>
          <w:noProof/>
        </w:rPr>
        <w:fldChar w:fldCharType="end"/>
      </w:r>
      <w:bookmarkEnd w:id="189"/>
      <w:r>
        <w:t xml:space="preserve">  </w:t>
      </w:r>
      <w:r w:rsidR="002952B2">
        <w:t>Ranking de Incertezas Críticas –</w:t>
      </w:r>
      <w:r w:rsidR="004868F8">
        <w:t xml:space="preserve"> </w:t>
      </w:r>
      <w:r w:rsidR="002952B2">
        <w:t>Diferença Relativa entre Médias</w:t>
      </w:r>
      <w:bookmarkEnd w:id="190"/>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F338F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F338F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F338F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191" w:name="_Ref503981658"/>
      <w:bookmarkStart w:id="192" w:name="_Toc503766174"/>
      <w:r>
        <w:t xml:space="preserve">Tabela </w:t>
      </w:r>
      <w:r w:rsidR="00F338FB">
        <w:fldChar w:fldCharType="begin"/>
      </w:r>
      <w:r w:rsidR="00F338FB">
        <w:instrText xml:space="preserve"> SEQ Tabela \* ARABIC </w:instrText>
      </w:r>
      <w:r w:rsidR="00F338FB">
        <w:fldChar w:fldCharType="separate"/>
      </w:r>
      <w:r w:rsidR="00553E2D">
        <w:rPr>
          <w:noProof/>
        </w:rPr>
        <w:t>4</w:t>
      </w:r>
      <w:r w:rsidR="00F338FB">
        <w:rPr>
          <w:noProof/>
        </w:rPr>
        <w:fldChar w:fldCharType="end"/>
      </w:r>
      <w:bookmarkEnd w:id="191"/>
      <w:r>
        <w:t xml:space="preserve"> – Ranking de Incertezas Críticas – </w:t>
      </w:r>
      <w:r w:rsidR="00740813">
        <w:t>Teste t de Hipóteses</w:t>
      </w:r>
      <w:bookmarkEnd w:id="192"/>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338F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338F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193" w:name="_Toc504254547"/>
      <w:r>
        <w:t xml:space="preserve">Seleção de Variáveis </w:t>
      </w:r>
      <w:r w:rsidR="003D29CF">
        <w:t xml:space="preserve">com </w:t>
      </w:r>
      <w:r>
        <w:t>Random Forest</w:t>
      </w:r>
      <w:r w:rsidR="003D29CF">
        <w:t>s</w:t>
      </w:r>
      <w:bookmarkEnd w:id="193"/>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194" w:name="_Ref504063539"/>
      <w:bookmarkStart w:id="195" w:name="_Toc503766175"/>
      <w:r>
        <w:t xml:space="preserve">Tabela </w:t>
      </w:r>
      <w:r w:rsidR="00F338FB">
        <w:fldChar w:fldCharType="begin"/>
      </w:r>
      <w:r w:rsidR="00F338FB">
        <w:instrText xml:space="preserve"> SEQ Tabela \* ARABIC </w:instrText>
      </w:r>
      <w:r w:rsidR="00F338FB">
        <w:fldChar w:fldCharType="separate"/>
      </w:r>
      <w:r w:rsidR="00553E2D">
        <w:rPr>
          <w:noProof/>
        </w:rPr>
        <w:t>5</w:t>
      </w:r>
      <w:r w:rsidR="00F338FB">
        <w:rPr>
          <w:noProof/>
        </w:rPr>
        <w:fldChar w:fldCharType="end"/>
      </w:r>
      <w:bookmarkEnd w:id="194"/>
      <w:r>
        <w:t xml:space="preserve"> – Ranking de Incertezas Críticas – </w:t>
      </w:r>
      <w:r w:rsidR="00A76150">
        <w:t>Random Forest</w:t>
      </w:r>
      <w:bookmarkEnd w:id="195"/>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196" w:name="_Ref504064291"/>
      <w:bookmarkStart w:id="197" w:name="_Toc503766176"/>
      <w:r>
        <w:t xml:space="preserve">Tabela </w:t>
      </w:r>
      <w:r w:rsidR="00F338FB">
        <w:fldChar w:fldCharType="begin"/>
      </w:r>
      <w:r w:rsidR="00F338FB">
        <w:instrText xml:space="preserve"> SEQ Tabela \* ARABIC </w:instrText>
      </w:r>
      <w:r w:rsidR="00F338FB">
        <w:fldChar w:fldCharType="separate"/>
      </w:r>
      <w:r>
        <w:rPr>
          <w:noProof/>
        </w:rPr>
        <w:t>6</w:t>
      </w:r>
      <w:r w:rsidR="00F338FB">
        <w:rPr>
          <w:noProof/>
        </w:rPr>
        <w:fldChar w:fldCharType="end"/>
      </w:r>
      <w:bookmarkEnd w:id="196"/>
      <w:r>
        <w:t xml:space="preserve"> – Ranking de Incertezas Críticas – Algoritmo Boruta</w:t>
      </w:r>
      <w:bookmarkEnd w:id="197"/>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F338FB"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05142D9B" w14:textId="77777777"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619CA290" w:rsidR="00623FA0" w:rsidRDefault="00623FA0" w:rsidP="00126CAB">
      <w:pPr>
        <w:pStyle w:val="Legenda"/>
      </w:pPr>
      <w:bookmarkStart w:id="198" w:name="_Ref504222836"/>
      <w:bookmarkStart w:id="199" w:name="_Toc503766166"/>
      <w:r>
        <w:lastRenderedPageBreak/>
        <w:t xml:space="preserve">Figura </w:t>
      </w:r>
      <w:r w:rsidR="00F338FB">
        <w:fldChar w:fldCharType="begin"/>
      </w:r>
      <w:r w:rsidR="00F338FB">
        <w:instrText xml:space="preserve"> SEQ Figura \* ARABIC </w:instrText>
      </w:r>
      <w:r w:rsidR="00F338FB">
        <w:fldChar w:fldCharType="separate"/>
      </w:r>
      <w:r w:rsidR="001C6574">
        <w:rPr>
          <w:noProof/>
        </w:rPr>
        <w:t>45</w:t>
      </w:r>
      <w:r w:rsidR="00F338FB">
        <w:rPr>
          <w:noProof/>
        </w:rPr>
        <w:fldChar w:fldCharType="end"/>
      </w:r>
      <w:bookmarkEnd w:id="198"/>
      <w:r>
        <w:t xml:space="preserve"> – </w:t>
      </w:r>
      <w:bookmarkEnd w:id="199"/>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7FF8A55F" w:rsidR="00403FCB" w:rsidRDefault="00403FCB" w:rsidP="00403FCB">
      <w:pPr>
        <w:pStyle w:val="Legenda"/>
      </w:pPr>
      <w:r>
        <w:t xml:space="preserve">Figura </w:t>
      </w:r>
      <w:r w:rsidR="00F338FB">
        <w:fldChar w:fldCharType="begin"/>
      </w:r>
      <w:r w:rsidR="00F338FB">
        <w:instrText xml:space="preserve"> SEQ Figura \* ARABIC </w:instrText>
      </w:r>
      <w:r w:rsidR="00F338FB">
        <w:fldChar w:fldCharType="separate"/>
      </w:r>
      <w:r w:rsidR="001C6574">
        <w:rPr>
          <w:noProof/>
        </w:rPr>
        <w:t>46</w:t>
      </w:r>
      <w:r w:rsidR="00F338FB">
        <w:rPr>
          <w:noProof/>
        </w:rPr>
        <w:fldChar w:fldCharType="end"/>
      </w:r>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7C307A04" w:rsidR="006B7DA3" w:rsidRDefault="006B7DA3" w:rsidP="006B7DA3">
      <w:pPr>
        <w:pStyle w:val="Legenda"/>
      </w:pPr>
      <w:bookmarkStart w:id="200" w:name="_Toc503766177"/>
      <w:r>
        <w:lastRenderedPageBreak/>
        <w:t xml:space="preserve">Tabela </w:t>
      </w:r>
      <w:r w:rsidR="00F338FB">
        <w:fldChar w:fldCharType="begin"/>
      </w:r>
      <w:r w:rsidR="00F338FB">
        <w:instrText xml:space="preserve"> SEQ Tabela \* ARABIC </w:instrText>
      </w:r>
      <w:r w:rsidR="00F338FB">
        <w:fldChar w:fldCharType="separate"/>
      </w:r>
      <w:r w:rsidR="00553E2D">
        <w:rPr>
          <w:noProof/>
        </w:rPr>
        <w:t>7</w:t>
      </w:r>
      <w:r w:rsidR="00F338FB">
        <w:rPr>
          <w:noProof/>
        </w:rPr>
        <w:fldChar w:fldCharType="end"/>
      </w:r>
      <w:r>
        <w:t xml:space="preserve"> – Ranking de Incertezas Críticas – Triangulação das Técnicas</w:t>
      </w:r>
      <w:bookmarkEnd w:id="200"/>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01" w:name="_Toc504254548"/>
      <w:r w:rsidRPr="000E529E">
        <w:rPr>
          <w:lang w:val="en-US"/>
        </w:rPr>
        <w:t>Algoritmo PRIM – Patient Rule In</w:t>
      </w:r>
      <w:r>
        <w:rPr>
          <w:lang w:val="en-US"/>
        </w:rPr>
        <w:t>duction Method</w:t>
      </w:r>
      <w:bookmarkEnd w:id="201"/>
    </w:p>
    <w:p w14:paraId="1DE5C28B" w14:textId="7F94AF30" w:rsidR="000E529E" w:rsidRDefault="000E529E" w:rsidP="00F8601D">
      <w:pPr>
        <w:rPr>
          <w:lang w:val="en-US"/>
        </w:rPr>
      </w:pPr>
    </w:p>
    <w:p w14:paraId="42D901E1" w14:textId="78E18A21" w:rsidR="008D3B22" w:rsidRPr="00DE4B63" w:rsidRDefault="008D3B22" w:rsidP="008D3B22">
      <w:pPr>
        <w:pStyle w:val="Legenda"/>
      </w:pPr>
      <w:bookmarkStart w:id="202" w:name="_Toc503766167"/>
      <w:r w:rsidRPr="00DE4B63">
        <w:t xml:space="preserve">Figura </w:t>
      </w:r>
      <w:r>
        <w:fldChar w:fldCharType="begin"/>
      </w:r>
      <w:r w:rsidRPr="00DE4B63">
        <w:instrText xml:space="preserve"> SEQ Figura \* ARABIC </w:instrText>
      </w:r>
      <w:r>
        <w:fldChar w:fldCharType="separate"/>
      </w:r>
      <w:r w:rsidR="001C6574">
        <w:rPr>
          <w:noProof/>
        </w:rPr>
        <w:t>47</w:t>
      </w:r>
      <w:r>
        <w:fldChar w:fldCharType="end"/>
      </w:r>
      <w:r w:rsidRPr="00DE4B63">
        <w:t xml:space="preserve"> – </w:t>
      </w:r>
      <w:r w:rsidR="004A18E7">
        <w:t>Trajetória do Algoritmo PRIM</w:t>
      </w:r>
      <w:bookmarkEnd w:id="202"/>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3FF106EF" w:rsidR="004A18E7" w:rsidRDefault="004A18E7" w:rsidP="004A18E7">
      <w:pPr>
        <w:pStyle w:val="Legenda"/>
      </w:pPr>
      <w:bookmarkStart w:id="203" w:name="_Toc503766168"/>
      <w:r>
        <w:lastRenderedPageBreak/>
        <w:t xml:space="preserve">Figura </w:t>
      </w:r>
      <w:r w:rsidR="00F338FB">
        <w:fldChar w:fldCharType="begin"/>
      </w:r>
      <w:r w:rsidR="00F338FB">
        <w:instrText xml:space="preserve"> SEQ Figura \* ARABIC </w:instrText>
      </w:r>
      <w:r w:rsidR="00F338FB">
        <w:fldChar w:fldCharType="separate"/>
      </w:r>
      <w:r w:rsidR="001C6574">
        <w:rPr>
          <w:noProof/>
        </w:rPr>
        <w:t>48</w:t>
      </w:r>
      <w:r w:rsidR="00F338FB">
        <w:rPr>
          <w:noProof/>
        </w:rPr>
        <w:fldChar w:fldCharType="end"/>
      </w:r>
      <w:r>
        <w:t xml:space="preserve"> – Regiões de Vulnerabilidade </w:t>
      </w:r>
      <w:r w:rsidR="00170861">
        <w:t xml:space="preserve">identificadas pelo </w:t>
      </w:r>
      <w:r>
        <w:t>Algoritmo PRIM</w:t>
      </w:r>
      <w:bookmarkEnd w:id="20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04" w:name="_Toc504254549"/>
      <w:r>
        <w:t>Identificação e Análise de Estratégias Adaptativas</w:t>
      </w:r>
      <w:bookmarkEnd w:id="204"/>
      <w:r>
        <w:t xml:space="preserve"> </w:t>
      </w:r>
    </w:p>
    <w:p w14:paraId="0FA8AD98" w14:textId="6B3F6F54" w:rsidR="00755BA0" w:rsidRDefault="00155791" w:rsidP="00755BA0">
      <w:r>
        <w:t xml:space="preserve">A </w:t>
      </w:r>
      <w:r>
        <w:fldChar w:fldCharType="begin"/>
      </w:r>
      <w:r>
        <w:instrText xml:space="preserve"> REF _Ref504251904 \h </w:instrText>
      </w:r>
      <w:r>
        <w:fldChar w:fldCharType="separate"/>
      </w:r>
      <w:r w:rsidRPr="00DE4B63">
        <w:t xml:space="preserve">Figura </w:t>
      </w:r>
      <w:r>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7B2764AE"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3B3CF70B" w14:textId="302CCAF5" w:rsidR="003C5CEC" w:rsidRPr="00DE4B63" w:rsidRDefault="003C5CEC" w:rsidP="003C5CEC">
      <w:pPr>
        <w:pStyle w:val="Legenda"/>
      </w:pPr>
      <w:bookmarkStart w:id="205" w:name="_Ref504251904"/>
      <w:bookmarkStart w:id="206" w:name="_Toc503766169"/>
      <w:r w:rsidRPr="00DE4B63">
        <w:lastRenderedPageBreak/>
        <w:t xml:space="preserve">Figura </w:t>
      </w:r>
      <w:r>
        <w:fldChar w:fldCharType="begin"/>
      </w:r>
      <w:r w:rsidRPr="00DE4B63">
        <w:instrText xml:space="preserve"> SEQ Figura \* ARABIC </w:instrText>
      </w:r>
      <w:r>
        <w:fldChar w:fldCharType="separate"/>
      </w:r>
      <w:r w:rsidR="001C6574">
        <w:rPr>
          <w:noProof/>
        </w:rPr>
        <w:t>49</w:t>
      </w:r>
      <w:r>
        <w:fldChar w:fldCharType="end"/>
      </w:r>
      <w:bookmarkEnd w:id="205"/>
      <w:r w:rsidRPr="00DE4B63">
        <w:t xml:space="preserve"> – </w:t>
      </w:r>
      <w:r>
        <w:t>Identificação de Estratégias Robustas</w:t>
      </w:r>
      <w:bookmarkEnd w:id="206"/>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05A08F0B" w:rsidR="003A645C" w:rsidRPr="00DE4B63" w:rsidRDefault="003A645C" w:rsidP="003A645C">
      <w:pPr>
        <w:pStyle w:val="Legenda"/>
      </w:pPr>
      <w:bookmarkStart w:id="207" w:name="_Ref504254296"/>
      <w:bookmarkStart w:id="208" w:name="_Toc503766170"/>
      <w:r w:rsidRPr="00DE4B63">
        <w:t xml:space="preserve">Figura </w:t>
      </w:r>
      <w:r>
        <w:fldChar w:fldCharType="begin"/>
      </w:r>
      <w:r w:rsidRPr="00DE4B63">
        <w:instrText xml:space="preserve"> SEQ Figura \* ARABIC </w:instrText>
      </w:r>
      <w:r>
        <w:fldChar w:fldCharType="separate"/>
      </w:r>
      <w:r w:rsidR="001C6574">
        <w:rPr>
          <w:noProof/>
        </w:rPr>
        <w:t>50</w:t>
      </w:r>
      <w:r>
        <w:fldChar w:fldCharType="end"/>
      </w:r>
      <w:bookmarkEnd w:id="207"/>
      <w:r w:rsidRPr="00DE4B63">
        <w:t xml:space="preserve"> – </w:t>
      </w:r>
      <w:r>
        <w:t>Estratégias Alternativas à Estratégia Selecionada</w:t>
      </w:r>
      <w:bookmarkEnd w:id="20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70E50F68" w14:textId="77777777" w:rsidR="003028BC" w:rsidRDefault="003028BC" w:rsidP="00F8601D"/>
    <w:p w14:paraId="1361FF53" w14:textId="77777777" w:rsidR="00F8601D" w:rsidRDefault="00F8601D" w:rsidP="00F8601D"/>
    <w:p w14:paraId="05A526B5" w14:textId="358C0451" w:rsidR="00AB6E91" w:rsidRDefault="00DC6173" w:rsidP="00AB6E91">
      <w:pPr>
        <w:pStyle w:val="Ttulo1"/>
      </w:pPr>
      <w:bookmarkStart w:id="209" w:name="_Toc504254550"/>
      <w:r>
        <w:t>DISCUSSÃO DOS RESULTADOS</w:t>
      </w:r>
      <w:bookmarkEnd w:id="209"/>
    </w:p>
    <w:p w14:paraId="07932309" w14:textId="1EE7725B" w:rsidR="00AB6E91" w:rsidRDefault="00783031" w:rsidP="00AB6E91">
      <w:pPr>
        <w:pStyle w:val="Ttulo2"/>
      </w:pPr>
      <w:bookmarkStart w:id="210" w:name="_Toc504254551"/>
      <w:r>
        <w:t>Contribuições</w:t>
      </w:r>
      <w:r w:rsidR="00AB6E91">
        <w:t xml:space="preserve"> </w:t>
      </w:r>
      <w:r>
        <w:t>Gerenciais</w:t>
      </w:r>
      <w:bookmarkEnd w:id="210"/>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11" w:name="_Toc504254552"/>
      <w:r>
        <w:t>Contribuições Teóricas</w:t>
      </w:r>
      <w:bookmarkEnd w:id="211"/>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 xml:space="preserve">tende a desinformar o leitor a </w:t>
      </w:r>
      <w:r w:rsidR="007778EA">
        <w:lastRenderedPageBreak/>
        <w:t>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12" w:name="_Toc504254553"/>
      <w:r>
        <w:t>CONCLUSÕES</w:t>
      </w:r>
      <w:bookmarkEnd w:id="212"/>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13" w:name="_Toc504254554"/>
      <w:r w:rsidRPr="00783031">
        <w:t>REFERÊNCIAS</w:t>
      </w:r>
      <w:bookmarkEnd w:id="131"/>
      <w:bookmarkEnd w:id="213"/>
    </w:p>
    <w:p w14:paraId="43FBD6B3" w14:textId="4C26913C" w:rsidR="00950E2B" w:rsidRPr="00950E2B" w:rsidRDefault="005A1C94" w:rsidP="00950E2B">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950E2B" w:rsidRPr="00F338FB">
        <w:rPr>
          <w:rFonts w:cs="Arial"/>
          <w:noProof/>
          <w:szCs w:val="24"/>
          <w:lang w:val="en-US"/>
        </w:rPr>
        <w:t xml:space="preserve">3D HUBS. </w:t>
      </w:r>
      <w:r w:rsidR="00950E2B" w:rsidRPr="00F338FB">
        <w:rPr>
          <w:rFonts w:cs="Arial"/>
          <w:b/>
          <w:bCs/>
          <w:noProof/>
          <w:szCs w:val="24"/>
          <w:lang w:val="en-US"/>
        </w:rPr>
        <w:t>Additive Manufacturing Technologies: An Overview</w:t>
      </w:r>
      <w:r w:rsidR="00950E2B" w:rsidRPr="00F338FB">
        <w:rPr>
          <w:rFonts w:cs="Arial"/>
          <w:noProof/>
          <w:szCs w:val="24"/>
          <w:lang w:val="en-US"/>
        </w:rPr>
        <w:t xml:space="preserve">. </w:t>
      </w:r>
      <w:r w:rsidR="00950E2B" w:rsidRPr="00950E2B">
        <w:rPr>
          <w:rFonts w:cs="Arial"/>
          <w:noProof/>
          <w:szCs w:val="24"/>
        </w:rPr>
        <w:t xml:space="preserve">Disponível em: &lt;https://www.3dhubs.com/knowledge-base/additive-manufacturing-technologies-overview&gt;. Acesso em: 2 nov. 2017a. </w:t>
      </w:r>
    </w:p>
    <w:p w14:paraId="2F687642" w14:textId="77777777" w:rsidR="00950E2B" w:rsidRPr="00950E2B" w:rsidRDefault="00950E2B" w:rsidP="00950E2B">
      <w:pPr>
        <w:widowControl w:val="0"/>
        <w:rPr>
          <w:rFonts w:cs="Arial"/>
          <w:noProof/>
          <w:szCs w:val="24"/>
        </w:rPr>
      </w:pPr>
      <w:r w:rsidRPr="00950E2B">
        <w:rPr>
          <w:rFonts w:cs="Arial"/>
          <w:noProof/>
          <w:szCs w:val="24"/>
        </w:rPr>
        <w:t xml:space="preserve">3D HUBS. </w:t>
      </w:r>
      <w:r w:rsidRPr="00950E2B">
        <w:rPr>
          <w:rFonts w:cs="Arial"/>
          <w:b/>
          <w:bCs/>
          <w:noProof/>
          <w:szCs w:val="24"/>
        </w:rPr>
        <w:t>3D Printer Index</w:t>
      </w:r>
      <w:r w:rsidRPr="00950E2B">
        <w:rPr>
          <w:rFonts w:cs="Arial"/>
          <w:noProof/>
          <w:szCs w:val="24"/>
        </w:rPr>
        <w:t xml:space="preserve">. Disponível em: &lt;https://www.3dhubs.com/3d-printers&gt;. Acesso em: 10 nov. 2017b. </w:t>
      </w:r>
    </w:p>
    <w:p w14:paraId="558D84A9" w14:textId="77777777" w:rsidR="00950E2B" w:rsidRPr="00950E2B" w:rsidRDefault="00950E2B" w:rsidP="00950E2B">
      <w:pPr>
        <w:widowControl w:val="0"/>
        <w:rPr>
          <w:rFonts w:cs="Arial"/>
          <w:noProof/>
          <w:szCs w:val="24"/>
        </w:rPr>
      </w:pPr>
      <w:r w:rsidRPr="00950E2B">
        <w:rPr>
          <w:rFonts w:cs="Arial"/>
          <w:noProof/>
          <w:szCs w:val="24"/>
        </w:rPr>
        <w:t xml:space="preserve">3D HUBS. </w:t>
      </w:r>
      <w:r w:rsidRPr="00950E2B">
        <w:rPr>
          <w:rFonts w:cs="Arial"/>
          <w:b/>
          <w:bCs/>
          <w:noProof/>
          <w:szCs w:val="24"/>
        </w:rPr>
        <w:t>3D Printing Trends Q4/2017</w:t>
      </w:r>
      <w:r w:rsidRPr="00950E2B">
        <w:rPr>
          <w:rFonts w:cs="Arial"/>
          <w:noProof/>
          <w:szCs w:val="24"/>
        </w:rPr>
        <w:t>. [s.l: s.n.]. Disponível em: &lt;https://f.3dhubs.com/yZgXoWzB88BhMHwG9fo3mV.pdf&gt;.</w:t>
      </w:r>
    </w:p>
    <w:p w14:paraId="31273A8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3D SYSTEMS. </w:t>
      </w:r>
      <w:r w:rsidRPr="00F338FB">
        <w:rPr>
          <w:rFonts w:cs="Arial"/>
          <w:b/>
          <w:bCs/>
          <w:noProof/>
          <w:szCs w:val="24"/>
          <w:lang w:val="en-US"/>
        </w:rPr>
        <w:t>3D Systems Announces Filing of Patent Infringement Suit Against Formlabs and Kickstarter</w:t>
      </w:r>
      <w:r w:rsidRPr="00F338FB">
        <w:rPr>
          <w:rFonts w:cs="Arial"/>
          <w:noProof/>
          <w:szCs w:val="24"/>
          <w:lang w:val="en-US"/>
        </w:rPr>
        <w:t xml:space="preserve">. </w:t>
      </w:r>
      <w:r w:rsidRPr="00950E2B">
        <w:rPr>
          <w:rFonts w:cs="Arial"/>
          <w:noProof/>
          <w:szCs w:val="24"/>
        </w:rPr>
        <w:t xml:space="preserve">Disponível em: &lt;https://br.3dsystems.com/press-releases/3d-systems-announces-filing-patent-infringement-suit-against-formlabs-and-kickstarter&gt;. </w:t>
      </w:r>
      <w:r w:rsidRPr="00F338FB">
        <w:rPr>
          <w:rFonts w:cs="Arial"/>
          <w:noProof/>
          <w:szCs w:val="24"/>
          <w:lang w:val="en-US"/>
        </w:rPr>
        <w:t xml:space="preserve">Acesso em: 21 dez. 2017. </w:t>
      </w:r>
    </w:p>
    <w:p w14:paraId="48FE60C2" w14:textId="77777777" w:rsidR="00950E2B" w:rsidRPr="00950E2B" w:rsidRDefault="00950E2B" w:rsidP="00950E2B">
      <w:pPr>
        <w:widowControl w:val="0"/>
        <w:rPr>
          <w:rFonts w:cs="Arial"/>
          <w:noProof/>
          <w:szCs w:val="24"/>
        </w:rPr>
      </w:pPr>
      <w:r w:rsidRPr="00F338FB">
        <w:rPr>
          <w:rFonts w:cs="Arial"/>
          <w:noProof/>
          <w:szCs w:val="24"/>
          <w:lang w:val="en-US"/>
        </w:rPr>
        <w:t xml:space="preserve">3D SYSTEMS. </w:t>
      </w:r>
      <w:r w:rsidRPr="00F338FB">
        <w:rPr>
          <w:rFonts w:cs="Arial"/>
          <w:b/>
          <w:bCs/>
          <w:noProof/>
          <w:szCs w:val="24"/>
          <w:lang w:val="en-US"/>
        </w:rPr>
        <w:t>3D Printer Buyer’s Guide For Professional and Production ApplicationsImagine</w:t>
      </w:r>
      <w:r w:rsidRPr="00F338FB">
        <w:rPr>
          <w:rFonts w:cs="Arial"/>
          <w:noProof/>
          <w:szCs w:val="24"/>
          <w:lang w:val="en-US"/>
        </w:rPr>
        <w:t xml:space="preserve">. </w:t>
      </w:r>
      <w:r w:rsidRPr="00950E2B">
        <w:rPr>
          <w:rFonts w:cs="Arial"/>
          <w:noProof/>
          <w:szCs w:val="24"/>
        </w:rPr>
        <w:t>[s.l: s.n.]. Disponível em: &lt;https://www.3dsystems.com/3d-printer-buyers-guide&gt;.</w:t>
      </w:r>
    </w:p>
    <w:p w14:paraId="61D2C00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A.T. KEARNEY. 3D Printing: A Manufacturing Revolution. p. 1–16, 2014. </w:t>
      </w:r>
    </w:p>
    <w:p w14:paraId="6D1DA64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ABRAMZON, S. Strategies for Managing Sovereign Debt, A Robust Decision Making Approach. p. 1–83, 2014. </w:t>
      </w:r>
    </w:p>
    <w:p w14:paraId="2581EF6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ANTHONY, S. </w:t>
      </w:r>
      <w:r w:rsidRPr="00F338FB">
        <w:rPr>
          <w:rFonts w:cs="Arial"/>
          <w:b/>
          <w:bCs/>
          <w:noProof/>
          <w:szCs w:val="24"/>
          <w:lang w:val="en-US"/>
        </w:rPr>
        <w:t>Kodak’s Downfall Wasn’t About Technology</w:t>
      </w:r>
      <w:r w:rsidRPr="00F338FB">
        <w:rPr>
          <w:rFonts w:cs="Arial"/>
          <w:noProof/>
          <w:szCs w:val="24"/>
          <w:lang w:val="en-US"/>
        </w:rPr>
        <w:t xml:space="preserve">. </w:t>
      </w:r>
      <w:r w:rsidRPr="00950E2B">
        <w:rPr>
          <w:rFonts w:cs="Arial"/>
          <w:noProof/>
          <w:szCs w:val="24"/>
        </w:rPr>
        <w:t xml:space="preserve">Disponível em: </w:t>
      </w:r>
      <w:r w:rsidRPr="00950E2B">
        <w:rPr>
          <w:rFonts w:cs="Arial"/>
          <w:noProof/>
          <w:szCs w:val="24"/>
        </w:rPr>
        <w:lastRenderedPageBreak/>
        <w:t xml:space="preserve">&lt;https://hbr.org/2016/07/kodaks-downfall-wasnt-about-technology&gt;. </w:t>
      </w:r>
      <w:r w:rsidRPr="00F338FB">
        <w:rPr>
          <w:rFonts w:cs="Arial"/>
          <w:noProof/>
          <w:szCs w:val="24"/>
          <w:lang w:val="en-US"/>
        </w:rPr>
        <w:t xml:space="preserve">Acesso em: 16 mar. 2017. </w:t>
      </w:r>
    </w:p>
    <w:p w14:paraId="04CA200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ARMSTRONG, J. S. The value of formal planning for strategic decisions: Review of empirical research. </w:t>
      </w:r>
      <w:r w:rsidRPr="00F338FB">
        <w:rPr>
          <w:rFonts w:cs="Arial"/>
          <w:b/>
          <w:bCs/>
          <w:noProof/>
          <w:szCs w:val="24"/>
          <w:lang w:val="en-US"/>
        </w:rPr>
        <w:t>Strategic Management Journal</w:t>
      </w:r>
      <w:r w:rsidRPr="00F338FB">
        <w:rPr>
          <w:rFonts w:cs="Arial"/>
          <w:noProof/>
          <w:szCs w:val="24"/>
          <w:lang w:val="en-US"/>
        </w:rPr>
        <w:t xml:space="preserve">, v. 3, n. 3, p. 197–211, jul. 1982. </w:t>
      </w:r>
    </w:p>
    <w:p w14:paraId="593A9B2E" w14:textId="77777777" w:rsidR="00950E2B" w:rsidRPr="00950E2B" w:rsidRDefault="00950E2B" w:rsidP="00950E2B">
      <w:pPr>
        <w:widowControl w:val="0"/>
        <w:rPr>
          <w:rFonts w:cs="Arial"/>
          <w:noProof/>
          <w:szCs w:val="24"/>
        </w:rPr>
      </w:pPr>
      <w:r w:rsidRPr="00F338FB">
        <w:rPr>
          <w:rFonts w:cs="Arial"/>
          <w:noProof/>
          <w:szCs w:val="24"/>
          <w:lang w:val="en-US"/>
        </w:rPr>
        <w:t xml:space="preserve">ASTON, R. </w:t>
      </w:r>
      <w:r w:rsidRPr="00F338FB">
        <w:rPr>
          <w:rFonts w:cs="Arial"/>
          <w:b/>
          <w:bCs/>
          <w:noProof/>
          <w:szCs w:val="24"/>
          <w:lang w:val="en-US"/>
        </w:rPr>
        <w:t>3D Printing Done Right</w:t>
      </w:r>
      <w:r w:rsidRPr="00F338FB">
        <w:rPr>
          <w:rFonts w:cs="Arial"/>
          <w:noProof/>
          <w:szCs w:val="24"/>
          <w:lang w:val="en-US"/>
        </w:rPr>
        <w:t xml:space="preserve">. </w:t>
      </w:r>
      <w:r w:rsidRPr="00950E2B">
        <w:rPr>
          <w:rFonts w:cs="Arial"/>
          <w:noProof/>
          <w:szCs w:val="24"/>
        </w:rPr>
        <w:t xml:space="preserve">Disponível em: &lt;http://www.boeing.com/features/innovation-quarterly/nov2017/feature-thought-leadership-3d-printing.page&gt;. </w:t>
      </w:r>
    </w:p>
    <w:p w14:paraId="3860253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BANKES, S. Exploratory Modeling for Policy Analysis. </w:t>
      </w:r>
      <w:r w:rsidRPr="00F338FB">
        <w:rPr>
          <w:rFonts w:cs="Arial"/>
          <w:b/>
          <w:bCs/>
          <w:noProof/>
          <w:szCs w:val="24"/>
          <w:lang w:val="en-US"/>
        </w:rPr>
        <w:t>Operations Research</w:t>
      </w:r>
      <w:r w:rsidRPr="00F338FB">
        <w:rPr>
          <w:rFonts w:cs="Arial"/>
          <w:noProof/>
          <w:szCs w:val="24"/>
          <w:lang w:val="en-US"/>
        </w:rPr>
        <w:t xml:space="preserve">, v. 41, n. 3, p. 435–449, 1993. </w:t>
      </w:r>
    </w:p>
    <w:p w14:paraId="5B81030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BANKES, S. C. </w:t>
      </w:r>
      <w:r w:rsidRPr="00F338FB">
        <w:rPr>
          <w:rFonts w:cs="Arial"/>
          <w:b/>
          <w:bCs/>
          <w:noProof/>
          <w:szCs w:val="24"/>
          <w:lang w:val="en-US"/>
        </w:rPr>
        <w:t>Exploratory Modeling and the Use of Simulation for Policy Analysis</w:t>
      </w:r>
      <w:r w:rsidRPr="00F338FB">
        <w:rPr>
          <w:rFonts w:cs="Arial"/>
          <w:noProof/>
          <w:szCs w:val="24"/>
          <w:lang w:val="en-US"/>
        </w:rPr>
        <w:t xml:space="preserve">. [s.l: s.n.]. </w:t>
      </w:r>
    </w:p>
    <w:p w14:paraId="7F5DFF0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BANKES, S.; WALKER, W. E.; KWAKKEL, J. H. Exploratory Modeling and Analysis. In: GASS, S. I.; FU, M. C. (Eds.). . </w:t>
      </w:r>
      <w:r w:rsidRPr="00F338FB">
        <w:rPr>
          <w:rFonts w:cs="Arial"/>
          <w:b/>
          <w:bCs/>
          <w:noProof/>
          <w:szCs w:val="24"/>
          <w:lang w:val="en-US"/>
        </w:rPr>
        <w:t>Encyclopedia of Operations Research and Management Science</w:t>
      </w:r>
      <w:r w:rsidRPr="00F338FB">
        <w:rPr>
          <w:rFonts w:cs="Arial"/>
          <w:noProof/>
          <w:szCs w:val="24"/>
          <w:lang w:val="en-US"/>
        </w:rPr>
        <w:t xml:space="preserve">. Boston, MA: Springer US, 2013. p. 532–537. </w:t>
      </w:r>
    </w:p>
    <w:p w14:paraId="540DA76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BANKES, S.; WALKER, W. E.; KWAKKEL, J. H. Exploratory Modeling and Analysis. In: GASS, S. I.; FU, M. C. (Eds.). . </w:t>
      </w:r>
      <w:r w:rsidRPr="00F338FB">
        <w:rPr>
          <w:rFonts w:cs="Arial"/>
          <w:b/>
          <w:bCs/>
          <w:noProof/>
          <w:szCs w:val="24"/>
          <w:lang w:val="en-US"/>
        </w:rPr>
        <w:t>Encyclopedia of Operations Research and Management Science</w:t>
      </w:r>
      <w:r w:rsidRPr="00F338FB">
        <w:rPr>
          <w:rFonts w:cs="Arial"/>
          <w:noProof/>
          <w:szCs w:val="24"/>
          <w:lang w:val="en-US"/>
        </w:rPr>
        <w:t xml:space="preserve">. Boston, MA: Springer US, 2016. v. 2p. 1–8. </w:t>
      </w:r>
    </w:p>
    <w:p w14:paraId="2ADCF26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BARDIN, L. </w:t>
      </w:r>
      <w:r w:rsidRPr="00F338FB">
        <w:rPr>
          <w:rFonts w:cs="Arial"/>
          <w:b/>
          <w:bCs/>
          <w:noProof/>
          <w:szCs w:val="24"/>
          <w:lang w:val="en-US"/>
        </w:rPr>
        <w:t>Análise de conteúdo</w:t>
      </w:r>
      <w:r w:rsidRPr="00F338FB">
        <w:rPr>
          <w:rFonts w:cs="Arial"/>
          <w:noProof/>
          <w:szCs w:val="24"/>
          <w:lang w:val="en-US"/>
        </w:rPr>
        <w:t xml:space="preserve">. [s.l: s.n.]. </w:t>
      </w:r>
    </w:p>
    <w:p w14:paraId="794CA2F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BARNES, J. H. Cognitive biases and their impact on strategic planning. </w:t>
      </w:r>
      <w:r w:rsidRPr="00F338FB">
        <w:rPr>
          <w:rFonts w:cs="Arial"/>
          <w:b/>
          <w:bCs/>
          <w:noProof/>
          <w:szCs w:val="24"/>
          <w:lang w:val="en-US"/>
        </w:rPr>
        <w:t>Strategic Management Journal</w:t>
      </w:r>
      <w:r w:rsidRPr="00F338FB">
        <w:rPr>
          <w:rFonts w:cs="Arial"/>
          <w:noProof/>
          <w:szCs w:val="24"/>
          <w:lang w:val="en-US"/>
        </w:rPr>
        <w:t xml:space="preserve">, v. 5, n. 2, p. 129–137, abr. 1984. </w:t>
      </w:r>
    </w:p>
    <w:p w14:paraId="0C151BD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BASS, F. M. A New Product Growth for Model Consumer Durables. </w:t>
      </w:r>
      <w:r w:rsidRPr="00F338FB">
        <w:rPr>
          <w:rFonts w:cs="Arial"/>
          <w:b/>
          <w:bCs/>
          <w:noProof/>
          <w:szCs w:val="24"/>
          <w:lang w:val="en-US"/>
        </w:rPr>
        <w:t>Management Science</w:t>
      </w:r>
      <w:r w:rsidRPr="00F338FB">
        <w:rPr>
          <w:rFonts w:cs="Arial"/>
          <w:noProof/>
          <w:szCs w:val="24"/>
          <w:lang w:val="en-US"/>
        </w:rPr>
        <w:t xml:space="preserve">, v. 15, n. 5, p. 215–227, jan. 1969. </w:t>
      </w:r>
    </w:p>
    <w:p w14:paraId="20D940C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BEN-HAIM, Y. </w:t>
      </w:r>
      <w:r w:rsidRPr="00F338FB">
        <w:rPr>
          <w:rFonts w:cs="Arial"/>
          <w:b/>
          <w:bCs/>
          <w:noProof/>
          <w:szCs w:val="24"/>
          <w:lang w:val="en-US"/>
        </w:rPr>
        <w:t>Info-Gap Decision Theory: Decisions Under Severe Uncertainty</w:t>
      </w:r>
      <w:r w:rsidRPr="00F338FB">
        <w:rPr>
          <w:rFonts w:cs="Arial"/>
          <w:noProof/>
          <w:szCs w:val="24"/>
          <w:lang w:val="en-US"/>
        </w:rPr>
        <w:t xml:space="preserve">. 2. ed. [s.l.] Academic Press, 2006. </w:t>
      </w:r>
    </w:p>
    <w:p w14:paraId="4995CA1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BISHOP, P.; HINES, A.; COLLINS, T. The current state of scenario development: an overview of techniques. </w:t>
      </w:r>
      <w:r w:rsidRPr="00F338FB">
        <w:rPr>
          <w:rFonts w:cs="Arial"/>
          <w:b/>
          <w:bCs/>
          <w:noProof/>
          <w:szCs w:val="24"/>
          <w:lang w:val="en-US"/>
        </w:rPr>
        <w:t>Foresight : the Journal of Futures Studies, Strategic Thinking and Policy</w:t>
      </w:r>
      <w:r w:rsidRPr="00F338FB">
        <w:rPr>
          <w:rFonts w:cs="Arial"/>
          <w:noProof/>
          <w:szCs w:val="24"/>
          <w:lang w:val="en-US"/>
        </w:rPr>
        <w:t xml:space="preserve">, v. 9, n. 1, p. 5–25, 2007. </w:t>
      </w:r>
    </w:p>
    <w:p w14:paraId="12767AA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BLOOM, E. W. Changing Midstream -Providing Decision Support for Adaptive Strategies using Robust Decision Making: Applications in the Colorado River Basin. p. 1–273, 2014. </w:t>
      </w:r>
    </w:p>
    <w:p w14:paraId="664BDEC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BRADFIELD, R. et al. The origins and evolution of scenario techniques in long range business planning. </w:t>
      </w:r>
      <w:r w:rsidRPr="00F338FB">
        <w:rPr>
          <w:rFonts w:cs="Arial"/>
          <w:b/>
          <w:bCs/>
          <w:noProof/>
          <w:szCs w:val="24"/>
          <w:lang w:val="en-US"/>
        </w:rPr>
        <w:t>Futures</w:t>
      </w:r>
      <w:r w:rsidRPr="00F338FB">
        <w:rPr>
          <w:rFonts w:cs="Arial"/>
          <w:noProof/>
          <w:szCs w:val="24"/>
          <w:lang w:val="en-US"/>
        </w:rPr>
        <w:t xml:space="preserve">, v. 37, n. 8, p. 795–812, 2005. </w:t>
      </w:r>
    </w:p>
    <w:p w14:paraId="07AFA75C"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BREIMAN, L. Random forests. </w:t>
      </w:r>
      <w:r w:rsidRPr="00F338FB">
        <w:rPr>
          <w:rFonts w:cs="Arial"/>
          <w:b/>
          <w:bCs/>
          <w:noProof/>
          <w:szCs w:val="24"/>
          <w:lang w:val="en-US"/>
        </w:rPr>
        <w:t>Machine Learning</w:t>
      </w:r>
      <w:r w:rsidRPr="00F338FB">
        <w:rPr>
          <w:rFonts w:cs="Arial"/>
          <w:noProof/>
          <w:szCs w:val="24"/>
          <w:lang w:val="en-US"/>
        </w:rPr>
        <w:t xml:space="preserve">, v. 45, n. 1, p. 5–32, 2001. </w:t>
      </w:r>
    </w:p>
    <w:p w14:paraId="78B42712" w14:textId="77777777" w:rsidR="00950E2B" w:rsidRPr="00F338FB" w:rsidRDefault="00950E2B" w:rsidP="00950E2B">
      <w:pPr>
        <w:widowControl w:val="0"/>
        <w:rPr>
          <w:rFonts w:cs="Arial"/>
          <w:noProof/>
          <w:szCs w:val="24"/>
          <w:lang w:val="en-US"/>
        </w:rPr>
      </w:pPr>
      <w:r w:rsidRPr="00F338FB">
        <w:rPr>
          <w:rFonts w:cs="Arial"/>
          <w:noProof/>
          <w:szCs w:val="24"/>
          <w:lang w:val="en-US"/>
        </w:rPr>
        <w:lastRenderedPageBreak/>
        <w:t xml:space="preserve">BREWS, P.; HUNT, M. Learning to plan and planning to learn: resolving the planning school/learning school debate. </w:t>
      </w:r>
      <w:r w:rsidRPr="00F338FB">
        <w:rPr>
          <w:rFonts w:cs="Arial"/>
          <w:b/>
          <w:bCs/>
          <w:noProof/>
          <w:szCs w:val="24"/>
          <w:lang w:val="en-US"/>
        </w:rPr>
        <w:t>Strategic Management Journal</w:t>
      </w:r>
      <w:r w:rsidRPr="00F338FB">
        <w:rPr>
          <w:rFonts w:cs="Arial"/>
          <w:noProof/>
          <w:szCs w:val="24"/>
          <w:lang w:val="en-US"/>
        </w:rPr>
        <w:t xml:space="preserve">, v. 20, n. 10, p. 889–913, 1999. </w:t>
      </w:r>
    </w:p>
    <w:p w14:paraId="324BD5A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F338FB">
        <w:rPr>
          <w:rFonts w:cs="Arial"/>
          <w:b/>
          <w:bCs/>
          <w:noProof/>
          <w:szCs w:val="24"/>
          <w:lang w:val="en-US"/>
        </w:rPr>
        <w:t>Journal of Business Venturing</w:t>
      </w:r>
      <w:r w:rsidRPr="00F338FB">
        <w:rPr>
          <w:rFonts w:cs="Arial"/>
          <w:noProof/>
          <w:szCs w:val="24"/>
          <w:lang w:val="en-US"/>
        </w:rPr>
        <w:t xml:space="preserve">, v. 25, n. 1, p. 24–40, 2010. </w:t>
      </w:r>
    </w:p>
    <w:p w14:paraId="225021B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BRYANT, B. P.; LEMPERT, R. J. Thinking inside the box: A participatory, computer-assisted approach to scenario discovery. </w:t>
      </w:r>
      <w:r w:rsidRPr="00F338FB">
        <w:rPr>
          <w:rFonts w:cs="Arial"/>
          <w:b/>
          <w:bCs/>
          <w:noProof/>
          <w:szCs w:val="24"/>
          <w:lang w:val="en-US"/>
        </w:rPr>
        <w:t>Technological Forecasting and Social Change</w:t>
      </w:r>
      <w:r w:rsidRPr="00F338FB">
        <w:rPr>
          <w:rFonts w:cs="Arial"/>
          <w:noProof/>
          <w:szCs w:val="24"/>
          <w:lang w:val="en-US"/>
        </w:rPr>
        <w:t xml:space="preserve">, v. 77, n. 1, p. 34–49, 2010. </w:t>
      </w:r>
    </w:p>
    <w:p w14:paraId="772B20B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CAFFREY, T.; WOHLERS, T.; CAMPBELL, R. I. </w:t>
      </w:r>
      <w:r w:rsidRPr="00F338FB">
        <w:rPr>
          <w:rFonts w:cs="Arial"/>
          <w:b/>
          <w:bCs/>
          <w:noProof/>
          <w:szCs w:val="24"/>
          <w:lang w:val="en-US"/>
        </w:rPr>
        <w:t>Executive summary of the Wohlers Report 2016</w:t>
      </w:r>
      <w:r w:rsidRPr="00F338FB">
        <w:rPr>
          <w:rFonts w:cs="Arial"/>
          <w:noProof/>
          <w:szCs w:val="24"/>
          <w:lang w:val="en-US"/>
        </w:rPr>
        <w:t>. Fort Collins, Colorado: [s.n.]. Disponível em: &lt;https://dspace.lboro.ac.uk/dspace-jspui/bitstream/2134/21223/1/Wohlers Report 2016 Executive Summary.pdf&gt;.</w:t>
      </w:r>
    </w:p>
    <w:p w14:paraId="4C93944D" w14:textId="77777777" w:rsidR="00950E2B" w:rsidRPr="00F338FB" w:rsidRDefault="00950E2B" w:rsidP="00950E2B">
      <w:pPr>
        <w:widowControl w:val="0"/>
        <w:rPr>
          <w:rFonts w:cs="Arial"/>
          <w:noProof/>
          <w:szCs w:val="24"/>
          <w:lang w:val="en-US"/>
        </w:rPr>
      </w:pPr>
      <w:r w:rsidRPr="00950E2B">
        <w:rPr>
          <w:rFonts w:cs="Arial"/>
          <w:noProof/>
          <w:szCs w:val="24"/>
        </w:rPr>
        <w:t xml:space="preserve">CONTEXT. </w:t>
      </w:r>
      <w:r w:rsidRPr="00950E2B">
        <w:rPr>
          <w:rFonts w:cs="Arial"/>
          <w:b/>
          <w:bCs/>
          <w:noProof/>
          <w:szCs w:val="24"/>
        </w:rPr>
        <w:t>Context News</w:t>
      </w:r>
      <w:r w:rsidRPr="00950E2B">
        <w:rPr>
          <w:rFonts w:cs="Arial"/>
          <w:noProof/>
          <w:szCs w:val="24"/>
        </w:rPr>
        <w:t xml:space="preserve">. Disponível em: &lt;https://www.contextworld.com/news&gt;. </w:t>
      </w:r>
      <w:r w:rsidRPr="00F338FB">
        <w:rPr>
          <w:rFonts w:cs="Arial"/>
          <w:noProof/>
          <w:szCs w:val="24"/>
          <w:lang w:val="en-US"/>
        </w:rPr>
        <w:t xml:space="preserve">Acesso em: 12 dez. 2017. </w:t>
      </w:r>
    </w:p>
    <w:p w14:paraId="54AD3D3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COSENZ, F.; NOTO, G. Applying System Dynamics Modelling to Strategic Management: A Literature Review. </w:t>
      </w:r>
      <w:r w:rsidRPr="00F338FB">
        <w:rPr>
          <w:rFonts w:cs="Arial"/>
          <w:b/>
          <w:bCs/>
          <w:noProof/>
          <w:szCs w:val="24"/>
          <w:lang w:val="en-US"/>
        </w:rPr>
        <w:t>Systems Research and Behavioral Science</w:t>
      </w:r>
      <w:r w:rsidRPr="00F338FB">
        <w:rPr>
          <w:rFonts w:cs="Arial"/>
          <w:noProof/>
          <w:szCs w:val="24"/>
          <w:lang w:val="en-US"/>
        </w:rPr>
        <w:t xml:space="preserve">, v. 33, n. 6, p. 703–741, 2016. </w:t>
      </w:r>
    </w:p>
    <w:p w14:paraId="1513434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COURTNEY, H. </w:t>
      </w:r>
      <w:r w:rsidRPr="00F338FB">
        <w:rPr>
          <w:rFonts w:cs="Arial"/>
          <w:b/>
          <w:bCs/>
          <w:noProof/>
          <w:szCs w:val="24"/>
          <w:lang w:val="en-US"/>
        </w:rPr>
        <w:t>20/20 Foresight Crafting Strategy in an Uncertain World</w:t>
      </w:r>
      <w:r w:rsidRPr="00F338FB">
        <w:rPr>
          <w:rFonts w:cs="Arial"/>
          <w:noProof/>
          <w:szCs w:val="24"/>
          <w:lang w:val="en-US"/>
        </w:rPr>
        <w:t xml:space="preserve">, 2001. </w:t>
      </w:r>
    </w:p>
    <w:p w14:paraId="1F07ABE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COURTNEY, H. Decision-driven scenarios for assessing four levels of uncertainty. </w:t>
      </w:r>
      <w:r w:rsidRPr="00F338FB">
        <w:rPr>
          <w:rFonts w:cs="Arial"/>
          <w:b/>
          <w:bCs/>
          <w:noProof/>
          <w:szCs w:val="24"/>
          <w:lang w:val="en-US"/>
        </w:rPr>
        <w:t>Strategy &amp; Leadership</w:t>
      </w:r>
      <w:r w:rsidRPr="00F338FB">
        <w:rPr>
          <w:rFonts w:cs="Arial"/>
          <w:noProof/>
          <w:szCs w:val="24"/>
          <w:lang w:val="en-US"/>
        </w:rPr>
        <w:t xml:space="preserve">, v. 31, n. 1, p. 14–22, 2003. </w:t>
      </w:r>
    </w:p>
    <w:p w14:paraId="045B1CA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COURTNEY, H. A fresh look at strategy under uncertainty : An interview. </w:t>
      </w:r>
      <w:r w:rsidRPr="00F338FB">
        <w:rPr>
          <w:rFonts w:cs="Arial"/>
          <w:b/>
          <w:bCs/>
          <w:noProof/>
          <w:szCs w:val="24"/>
          <w:lang w:val="en-US"/>
        </w:rPr>
        <w:t>McKinsey Quarterly</w:t>
      </w:r>
      <w:r w:rsidRPr="00F338FB">
        <w:rPr>
          <w:rFonts w:cs="Arial"/>
          <w:noProof/>
          <w:szCs w:val="24"/>
          <w:lang w:val="en-US"/>
        </w:rPr>
        <w:t xml:space="preserve">, v. December 2, n. December, p. 1–8, 2008. </w:t>
      </w:r>
    </w:p>
    <w:p w14:paraId="36671B0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COURTNEY, H.; KIRKLAND, J.; VIGUERIE, P. Strategy Under Uncertainty. </w:t>
      </w:r>
      <w:r w:rsidRPr="00F338FB">
        <w:rPr>
          <w:rFonts w:cs="Arial"/>
          <w:b/>
          <w:bCs/>
          <w:noProof/>
          <w:szCs w:val="24"/>
          <w:lang w:val="en-US"/>
        </w:rPr>
        <w:t>Harvard Business Review</w:t>
      </w:r>
      <w:r w:rsidRPr="00F338FB">
        <w:rPr>
          <w:rFonts w:cs="Arial"/>
          <w:noProof/>
          <w:szCs w:val="24"/>
          <w:lang w:val="en-US"/>
        </w:rPr>
        <w:t xml:space="preserve">, n. November-December, p. 1–51, 1997. </w:t>
      </w:r>
    </w:p>
    <w:p w14:paraId="2C854FD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COURTNEY, H.; LOVALLO, D.; CLARKE, C. Deciding How To Decide. </w:t>
      </w:r>
      <w:r w:rsidRPr="00F338FB">
        <w:rPr>
          <w:rFonts w:cs="Arial"/>
          <w:b/>
          <w:bCs/>
          <w:noProof/>
          <w:szCs w:val="24"/>
          <w:lang w:val="en-US"/>
        </w:rPr>
        <w:t>Harvard Business Review</w:t>
      </w:r>
      <w:r w:rsidRPr="00F338FB">
        <w:rPr>
          <w:rFonts w:cs="Arial"/>
          <w:noProof/>
          <w:szCs w:val="24"/>
          <w:lang w:val="en-US"/>
        </w:rPr>
        <w:t xml:space="preserve">, n. November, p. 1–10, 2013. </w:t>
      </w:r>
    </w:p>
    <w:p w14:paraId="115397BC"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DEAN, J. W.; SHARFMAN, M. P. Does decision process matter? A study of strategic decision-making effectiveness. </w:t>
      </w:r>
      <w:r w:rsidRPr="00F338FB">
        <w:rPr>
          <w:rFonts w:cs="Arial"/>
          <w:b/>
          <w:bCs/>
          <w:noProof/>
          <w:szCs w:val="24"/>
          <w:lang w:val="en-US"/>
        </w:rPr>
        <w:t>Academy of Management Journal</w:t>
      </w:r>
      <w:r w:rsidRPr="00F338FB">
        <w:rPr>
          <w:rFonts w:cs="Arial"/>
          <w:noProof/>
          <w:szCs w:val="24"/>
          <w:lang w:val="en-US"/>
        </w:rPr>
        <w:t xml:space="preserve">, v. 39, n. 2, p. 368–396, 1996. </w:t>
      </w:r>
    </w:p>
    <w:p w14:paraId="4EF0D17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DITTRICH, R.; WREFORD, A.; MORAN, D. A survey of decision-making approaches for climate change adaptation: Are robust methods the way forward? </w:t>
      </w:r>
      <w:r w:rsidRPr="00F338FB">
        <w:rPr>
          <w:rFonts w:cs="Arial"/>
          <w:b/>
          <w:bCs/>
          <w:noProof/>
          <w:szCs w:val="24"/>
          <w:lang w:val="en-US"/>
        </w:rPr>
        <w:lastRenderedPageBreak/>
        <w:t>Ecological Economics</w:t>
      </w:r>
      <w:r w:rsidRPr="00F338FB">
        <w:rPr>
          <w:rFonts w:cs="Arial"/>
          <w:noProof/>
          <w:szCs w:val="24"/>
          <w:lang w:val="en-US"/>
        </w:rPr>
        <w:t xml:space="preserve">, v. 122, p. 79–89, 2016. </w:t>
      </w:r>
    </w:p>
    <w:p w14:paraId="07A1086B" w14:textId="77777777" w:rsidR="00950E2B" w:rsidRPr="00950E2B" w:rsidRDefault="00950E2B" w:rsidP="00950E2B">
      <w:pPr>
        <w:widowControl w:val="0"/>
        <w:rPr>
          <w:rFonts w:cs="Arial"/>
          <w:noProof/>
          <w:szCs w:val="24"/>
        </w:rPr>
      </w:pPr>
      <w:r w:rsidRPr="00F338FB">
        <w:rPr>
          <w:rFonts w:cs="Arial"/>
          <w:noProof/>
          <w:szCs w:val="24"/>
          <w:lang w:val="en-US"/>
        </w:rPr>
        <w:t xml:space="preserve">DIXON, L. et al. </w:t>
      </w:r>
      <w:r w:rsidRPr="00F338FB">
        <w:rPr>
          <w:rFonts w:cs="Arial"/>
          <w:b/>
          <w:bCs/>
          <w:noProof/>
          <w:szCs w:val="24"/>
          <w:lang w:val="en-US"/>
        </w:rPr>
        <w:t>The Federal Role in Terrorism Insurance: Evaluating Alternatives in an Uncertain World</w:t>
      </w:r>
      <w:r w:rsidRPr="00F338FB">
        <w:rPr>
          <w:rFonts w:cs="Arial"/>
          <w:noProof/>
          <w:szCs w:val="24"/>
          <w:lang w:val="en-US"/>
        </w:rPr>
        <w:t xml:space="preserve">. </w:t>
      </w:r>
      <w:r w:rsidRPr="00950E2B">
        <w:rPr>
          <w:rFonts w:cs="Arial"/>
          <w:noProof/>
          <w:szCs w:val="24"/>
        </w:rPr>
        <w:t xml:space="preserve">[s.l: s.n.]. </w:t>
      </w:r>
    </w:p>
    <w:p w14:paraId="47CCB535" w14:textId="77777777" w:rsidR="00950E2B" w:rsidRPr="00F338FB" w:rsidRDefault="00950E2B" w:rsidP="00950E2B">
      <w:pPr>
        <w:widowControl w:val="0"/>
        <w:rPr>
          <w:rFonts w:cs="Arial"/>
          <w:noProof/>
          <w:szCs w:val="24"/>
          <w:lang w:val="en-US"/>
        </w:rPr>
      </w:pPr>
      <w:r w:rsidRPr="00950E2B">
        <w:rPr>
          <w:rFonts w:cs="Arial"/>
          <w:noProof/>
          <w:szCs w:val="24"/>
        </w:rPr>
        <w:t xml:space="preserve">DRESCH, A. et al. </w:t>
      </w:r>
      <w:r w:rsidRPr="00950E2B">
        <w:rPr>
          <w:rFonts w:cs="Arial"/>
          <w:b/>
          <w:bCs/>
          <w:noProof/>
          <w:szCs w:val="24"/>
        </w:rPr>
        <w:t>Design Science Research: Método de Pesquisa para o Avanço da Ciência e Tecnologia</w:t>
      </w:r>
      <w:r w:rsidRPr="00950E2B">
        <w:rPr>
          <w:rFonts w:cs="Arial"/>
          <w:noProof/>
          <w:szCs w:val="24"/>
        </w:rPr>
        <w:t xml:space="preserve">. </w:t>
      </w:r>
      <w:r w:rsidRPr="00F338FB">
        <w:rPr>
          <w:rFonts w:cs="Arial"/>
          <w:noProof/>
          <w:szCs w:val="24"/>
          <w:lang w:val="en-US"/>
        </w:rPr>
        <w:t xml:space="preserve">1. ed. Porto Alegre: Bookman, 2015. </w:t>
      </w:r>
    </w:p>
    <w:p w14:paraId="13507EE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DYSON, R. G. et al. The strategic development process. In: </w:t>
      </w:r>
      <w:r w:rsidRPr="00F338FB">
        <w:rPr>
          <w:rFonts w:cs="Arial"/>
          <w:b/>
          <w:bCs/>
          <w:noProof/>
          <w:szCs w:val="24"/>
          <w:lang w:val="en-US"/>
        </w:rPr>
        <w:t>Supporting strategy: Frameworks, methods and models</w:t>
      </w:r>
      <w:r w:rsidRPr="00F338FB">
        <w:rPr>
          <w:rFonts w:cs="Arial"/>
          <w:noProof/>
          <w:szCs w:val="24"/>
          <w:lang w:val="en-US"/>
        </w:rPr>
        <w:t xml:space="preserve">. [s.l: s.n.]. p. 3–24. </w:t>
      </w:r>
    </w:p>
    <w:p w14:paraId="12215D2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EISENHARDT, K. M.; ZBARACKI, M. J. Strategic decision making. </w:t>
      </w:r>
      <w:r w:rsidRPr="00F338FB">
        <w:rPr>
          <w:rFonts w:cs="Arial"/>
          <w:b/>
          <w:bCs/>
          <w:noProof/>
          <w:szCs w:val="24"/>
          <w:lang w:val="en-US"/>
        </w:rPr>
        <w:t>Strategic Management Journal</w:t>
      </w:r>
      <w:r w:rsidRPr="00F338FB">
        <w:rPr>
          <w:rFonts w:cs="Arial"/>
          <w:noProof/>
          <w:szCs w:val="24"/>
          <w:lang w:val="en-US"/>
        </w:rPr>
        <w:t xml:space="preserve">, v. 13, n. S2, p. 17–37, 1992. </w:t>
      </w:r>
    </w:p>
    <w:p w14:paraId="24FF76F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ELBANNA, S. Strategic decision-making: Process perspectives. </w:t>
      </w:r>
      <w:r w:rsidRPr="00F338FB">
        <w:rPr>
          <w:rFonts w:cs="Arial"/>
          <w:b/>
          <w:bCs/>
          <w:noProof/>
          <w:szCs w:val="24"/>
          <w:lang w:val="en-US"/>
        </w:rPr>
        <w:t>International Journal of Management Reviews</w:t>
      </w:r>
      <w:r w:rsidRPr="00F338FB">
        <w:rPr>
          <w:rFonts w:cs="Arial"/>
          <w:noProof/>
          <w:szCs w:val="24"/>
          <w:lang w:val="en-US"/>
        </w:rPr>
        <w:t xml:space="preserve">, v. 8, n. 1, p. 1–20, 2006. </w:t>
      </w:r>
    </w:p>
    <w:p w14:paraId="7783946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ELBANNA, S.; CHILD, J. Influences on strategic decision effectiveness: Development and test of an integrative model. </w:t>
      </w:r>
      <w:r w:rsidRPr="00F338FB">
        <w:rPr>
          <w:rFonts w:cs="Arial"/>
          <w:b/>
          <w:bCs/>
          <w:noProof/>
          <w:szCs w:val="24"/>
          <w:lang w:val="en-US"/>
        </w:rPr>
        <w:t>Strategic Management Journal</w:t>
      </w:r>
      <w:r w:rsidRPr="00F338FB">
        <w:rPr>
          <w:rFonts w:cs="Arial"/>
          <w:noProof/>
          <w:szCs w:val="24"/>
          <w:lang w:val="en-US"/>
        </w:rPr>
        <w:t xml:space="preserve">, v. 28, n. 4, p. 431–453, abr. 2007. </w:t>
      </w:r>
    </w:p>
    <w:p w14:paraId="0DE0455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ERNST &amp; YOUNG GMBH. How Will 3D Printing Make Your Company the Strongest Link in the Value Chain? - EY’s Global 3D printing Report 2016. </w:t>
      </w:r>
      <w:r w:rsidRPr="00F338FB">
        <w:rPr>
          <w:rFonts w:cs="Arial"/>
          <w:b/>
          <w:bCs/>
          <w:noProof/>
          <w:szCs w:val="24"/>
          <w:lang w:val="en-US"/>
        </w:rPr>
        <w:t>Ernst &amp; Young Gmbh</w:t>
      </w:r>
      <w:r w:rsidRPr="00F338FB">
        <w:rPr>
          <w:rFonts w:cs="Arial"/>
          <w:noProof/>
          <w:szCs w:val="24"/>
          <w:lang w:val="en-US"/>
        </w:rPr>
        <w:t xml:space="preserve">, p. 1–26, 2016. </w:t>
      </w:r>
    </w:p>
    <w:p w14:paraId="6FD147C3"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FISCHBACH, J. R. </w:t>
      </w:r>
      <w:r w:rsidRPr="00F338FB">
        <w:rPr>
          <w:rFonts w:cs="Arial"/>
          <w:b/>
          <w:bCs/>
          <w:noProof/>
          <w:szCs w:val="24"/>
          <w:lang w:val="en-US"/>
        </w:rPr>
        <w:t>Managing New Orleans Flood Risk in an Uncertain Future Using Non-Structural Risk Mitigation</w:t>
      </w:r>
      <w:r w:rsidRPr="00F338FB">
        <w:rPr>
          <w:rFonts w:cs="Arial"/>
          <w:noProof/>
          <w:szCs w:val="24"/>
          <w:lang w:val="en-US"/>
        </w:rPr>
        <w:t>. [s.l: s.n.].</w:t>
      </w:r>
    </w:p>
    <w:p w14:paraId="4ABAFB4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FISCHBACH, J. R. et al. </w:t>
      </w:r>
      <w:r w:rsidRPr="00F338FB">
        <w:rPr>
          <w:rFonts w:cs="Arial"/>
          <w:b/>
          <w:bCs/>
          <w:noProof/>
          <w:szCs w:val="24"/>
          <w:lang w:val="en-US"/>
        </w:rPr>
        <w:t>Managing Water Quality in the Face of Uncertainty: A Robust Decision Making Demonstration for EPA’s National Water Program</w:t>
      </w:r>
      <w:r w:rsidRPr="00F338FB">
        <w:rPr>
          <w:rFonts w:cs="Arial"/>
          <w:noProof/>
          <w:szCs w:val="24"/>
          <w:lang w:val="en-US"/>
        </w:rPr>
        <w:t xml:space="preserve">. [s.l: s.n.]. </w:t>
      </w:r>
    </w:p>
    <w:p w14:paraId="02469AF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FORBES. </w:t>
      </w:r>
      <w:r w:rsidRPr="00F338FB">
        <w:rPr>
          <w:rFonts w:cs="Arial"/>
          <w:b/>
          <w:bCs/>
          <w:noProof/>
          <w:szCs w:val="24"/>
          <w:lang w:val="en-US"/>
        </w:rPr>
        <w:t>Why Stratasys Sued Afina</w:t>
      </w:r>
      <w:r w:rsidRPr="00F338FB">
        <w:rPr>
          <w:rFonts w:cs="Arial"/>
          <w:noProof/>
          <w:szCs w:val="24"/>
          <w:lang w:val="en-US"/>
        </w:rPr>
        <w:t xml:space="preserve">. Disponível em: &lt;https://www.forbes.com/sites/rakeshsharma/2013/12/03/why-stratasys-sued-afinia/#438201bd2fe9&gt;. Acesso em: 13 dez. 2017. </w:t>
      </w:r>
    </w:p>
    <w:p w14:paraId="69B3330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GARY, M. S. et al. System dynamics and strategy. </w:t>
      </w:r>
      <w:r w:rsidRPr="00F338FB">
        <w:rPr>
          <w:rFonts w:cs="Arial"/>
          <w:b/>
          <w:bCs/>
          <w:noProof/>
          <w:szCs w:val="24"/>
          <w:lang w:val="en-US"/>
        </w:rPr>
        <w:t>System Dynamics Review</w:t>
      </w:r>
      <w:r w:rsidRPr="00F338FB">
        <w:rPr>
          <w:rFonts w:cs="Arial"/>
          <w:noProof/>
          <w:szCs w:val="24"/>
          <w:lang w:val="en-US"/>
        </w:rPr>
        <w:t xml:space="preserve">, v. 24, n. 4, p. 407–429, 2008. </w:t>
      </w:r>
    </w:p>
    <w:p w14:paraId="1ABA13E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GIBSON, I.; ROSEN, D. W.; STUCKER, B. Design for Additive Manufacturing. In: </w:t>
      </w:r>
      <w:r w:rsidRPr="00F338FB">
        <w:rPr>
          <w:rFonts w:cs="Arial"/>
          <w:b/>
          <w:bCs/>
          <w:noProof/>
          <w:szCs w:val="24"/>
          <w:lang w:val="en-US"/>
        </w:rPr>
        <w:t>Additive Manufacturing Technologies: Rapid Prototyping to Direct Digital Manufacturing</w:t>
      </w:r>
      <w:r w:rsidRPr="00F338FB">
        <w:rPr>
          <w:rFonts w:cs="Arial"/>
          <w:noProof/>
          <w:szCs w:val="24"/>
          <w:lang w:val="en-US"/>
        </w:rPr>
        <w:t xml:space="preserve">. Boston, MA: Springer US, 2010. p. 299–332. </w:t>
      </w:r>
    </w:p>
    <w:p w14:paraId="6F9951E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GONG, M. et al. Testing the scenario hypothesis: An experimental comparison of scenarios and forecasts for decision support in a complex decision environment. </w:t>
      </w:r>
      <w:r w:rsidRPr="00F338FB">
        <w:rPr>
          <w:rFonts w:cs="Arial"/>
          <w:b/>
          <w:bCs/>
          <w:noProof/>
          <w:szCs w:val="24"/>
          <w:lang w:val="en-US"/>
        </w:rPr>
        <w:t>Environmental Modelling &amp; Software</w:t>
      </w:r>
      <w:r w:rsidRPr="00F338FB">
        <w:rPr>
          <w:rFonts w:cs="Arial"/>
          <w:noProof/>
          <w:szCs w:val="24"/>
          <w:lang w:val="en-US"/>
        </w:rPr>
        <w:t xml:space="preserve">, v. 91, p. 135–155, 2017. </w:t>
      </w:r>
    </w:p>
    <w:p w14:paraId="67E85A2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GREGOR, S.; HEVNER, A. R. Positioning and Presenting Design Science </w:t>
      </w:r>
      <w:r w:rsidRPr="00F338FB">
        <w:rPr>
          <w:rFonts w:cs="Arial"/>
          <w:noProof/>
          <w:szCs w:val="24"/>
          <w:lang w:val="en-US"/>
        </w:rPr>
        <w:lastRenderedPageBreak/>
        <w:t xml:space="preserve">Research for Maximum Impact. </w:t>
      </w:r>
      <w:r w:rsidRPr="00F338FB">
        <w:rPr>
          <w:rFonts w:cs="Arial"/>
          <w:b/>
          <w:bCs/>
          <w:noProof/>
          <w:szCs w:val="24"/>
          <w:lang w:val="en-US"/>
        </w:rPr>
        <w:t>MIS Quarterly</w:t>
      </w:r>
      <w:r w:rsidRPr="00F338FB">
        <w:rPr>
          <w:rFonts w:cs="Arial"/>
          <w:noProof/>
          <w:szCs w:val="24"/>
          <w:lang w:val="en-US"/>
        </w:rPr>
        <w:t xml:space="preserve">, v. 37, n. 2, p. 337–355, 2013. </w:t>
      </w:r>
    </w:p>
    <w:p w14:paraId="57D80DA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GRIFFIN, J. </w:t>
      </w:r>
      <w:r w:rsidRPr="00F338FB">
        <w:rPr>
          <w:rFonts w:cs="Arial"/>
          <w:b/>
          <w:bCs/>
          <w:noProof/>
          <w:szCs w:val="24"/>
          <w:lang w:val="en-US"/>
        </w:rPr>
        <w:t>Improving Cost-Effectiveness and Mitigating Risks of Renewable Energy Requirements</w:t>
      </w:r>
      <w:r w:rsidRPr="00F338FB">
        <w:rPr>
          <w:rFonts w:cs="Arial"/>
          <w:noProof/>
          <w:szCs w:val="24"/>
          <w:lang w:val="en-US"/>
        </w:rPr>
        <w:t>. [s.l: s.n.].</w:t>
      </w:r>
    </w:p>
    <w:p w14:paraId="16904D9C"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w:t>
      </w:r>
      <w:r w:rsidRPr="00F338FB">
        <w:rPr>
          <w:rFonts w:cs="Arial"/>
          <w:b/>
          <w:bCs/>
          <w:noProof/>
          <w:szCs w:val="24"/>
          <w:lang w:val="en-US"/>
        </w:rPr>
        <w:t>New Methods for Identifying Robust Long-Term Water Resources Management Strategies for California</w:t>
      </w:r>
      <w:r w:rsidRPr="00F338FB">
        <w:rPr>
          <w:rFonts w:cs="Arial"/>
          <w:noProof/>
          <w:szCs w:val="24"/>
          <w:lang w:val="en-US"/>
        </w:rPr>
        <w:t>. [s.l: s.n.].</w:t>
      </w:r>
    </w:p>
    <w:p w14:paraId="38FE04E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DAVIS, M. Planning for Climate Change in the Inland Empire: Southern California. </w:t>
      </w:r>
      <w:r w:rsidRPr="00F338FB">
        <w:rPr>
          <w:rFonts w:cs="Arial"/>
          <w:b/>
          <w:bCs/>
          <w:noProof/>
          <w:szCs w:val="24"/>
          <w:lang w:val="en-US"/>
        </w:rPr>
        <w:t>Water Resources Impact</w:t>
      </w:r>
      <w:r w:rsidRPr="00F338FB">
        <w:rPr>
          <w:rFonts w:cs="Arial"/>
          <w:noProof/>
          <w:szCs w:val="24"/>
          <w:lang w:val="en-US"/>
        </w:rPr>
        <w:t xml:space="preserve">, v. 10, n. 4, p. 14–17, 2008. </w:t>
      </w:r>
    </w:p>
    <w:p w14:paraId="040F0AB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FISCHBACH, J.; KNOPMAN, D. </w:t>
      </w:r>
      <w:r w:rsidRPr="00F338FB">
        <w:rPr>
          <w:rFonts w:cs="Arial"/>
          <w:b/>
          <w:bCs/>
          <w:noProof/>
          <w:szCs w:val="24"/>
          <w:lang w:val="en-US"/>
        </w:rPr>
        <w:t>Strengthening Coastal Planning How Coastal Regions Could Benefit from Louisiana’s Planning and Analysis Framework</w:t>
      </w:r>
      <w:r w:rsidRPr="00F338FB">
        <w:rPr>
          <w:rFonts w:cs="Arial"/>
          <w:noProof/>
          <w:szCs w:val="24"/>
          <w:lang w:val="en-US"/>
        </w:rPr>
        <w:t xml:space="preserve">. [s.l: s.n.]. </w:t>
      </w:r>
    </w:p>
    <w:p w14:paraId="501A6DBC" w14:textId="77777777" w:rsidR="00950E2B" w:rsidRPr="00950E2B" w:rsidRDefault="00950E2B" w:rsidP="00950E2B">
      <w:pPr>
        <w:widowControl w:val="0"/>
        <w:rPr>
          <w:rFonts w:cs="Arial"/>
          <w:noProof/>
          <w:szCs w:val="24"/>
        </w:rPr>
      </w:pPr>
      <w:r w:rsidRPr="00F338FB">
        <w:rPr>
          <w:rFonts w:cs="Arial"/>
          <w:noProof/>
          <w:szCs w:val="24"/>
          <w:lang w:val="en-US"/>
        </w:rPr>
        <w:t xml:space="preserve">GROVES, D. G. et al. </w:t>
      </w:r>
      <w:r w:rsidRPr="00F338FB">
        <w:rPr>
          <w:rFonts w:cs="Arial"/>
          <w:b/>
          <w:bCs/>
          <w:noProof/>
          <w:szCs w:val="24"/>
          <w:lang w:val="en-US"/>
        </w:rPr>
        <w:t>Preparing for an Uncertain Future Climate in the Inland Empire: Identifying Robust Water Management Strategies</w:t>
      </w:r>
      <w:r w:rsidRPr="00F338FB">
        <w:rPr>
          <w:rFonts w:cs="Arial"/>
          <w:noProof/>
          <w:szCs w:val="24"/>
          <w:lang w:val="en-US"/>
        </w:rPr>
        <w:t xml:space="preserve">. </w:t>
      </w:r>
      <w:r w:rsidRPr="00950E2B">
        <w:rPr>
          <w:rFonts w:cs="Arial"/>
          <w:noProof/>
          <w:szCs w:val="24"/>
        </w:rPr>
        <w:t>[s.l: s.n.]. Disponível em: &lt;http://www.rand.org/pubs/documented_briefings/DB550.html&gt;.</w:t>
      </w:r>
    </w:p>
    <w:p w14:paraId="20F0B70A" w14:textId="77777777" w:rsidR="00950E2B" w:rsidRPr="00950E2B" w:rsidRDefault="00950E2B" w:rsidP="00950E2B">
      <w:pPr>
        <w:widowControl w:val="0"/>
        <w:rPr>
          <w:rFonts w:cs="Arial"/>
          <w:noProof/>
          <w:szCs w:val="24"/>
        </w:rPr>
      </w:pPr>
      <w:r w:rsidRPr="00F338FB">
        <w:rPr>
          <w:rFonts w:cs="Arial"/>
          <w:noProof/>
          <w:szCs w:val="24"/>
          <w:lang w:val="en-US"/>
        </w:rPr>
        <w:t xml:space="preserve">GROVES, D. G. et al. </w:t>
      </w:r>
      <w:r w:rsidRPr="00F338FB">
        <w:rPr>
          <w:rFonts w:cs="Arial"/>
          <w:b/>
          <w:bCs/>
          <w:noProof/>
          <w:szCs w:val="24"/>
          <w:lang w:val="en-US"/>
        </w:rPr>
        <w:t>Adapting to a Changing Colorado River Making Future Water Deliveries More Reliable Throught Robust Management Strategies</w:t>
      </w:r>
      <w:r w:rsidRPr="00F338FB">
        <w:rPr>
          <w:rFonts w:cs="Arial"/>
          <w:noProof/>
          <w:szCs w:val="24"/>
          <w:lang w:val="en-US"/>
        </w:rPr>
        <w:t xml:space="preserve">. </w:t>
      </w:r>
      <w:r w:rsidRPr="00950E2B">
        <w:rPr>
          <w:rFonts w:cs="Arial"/>
          <w:noProof/>
          <w:szCs w:val="24"/>
        </w:rPr>
        <w:t>[s.l: s.n.]. Disponível em: &lt;http://www.rand.org/content/dam/rand/pubs/monographs/2011/RAND_MG996.pdf&gt;.</w:t>
      </w:r>
    </w:p>
    <w:p w14:paraId="4DAACA22" w14:textId="77777777" w:rsidR="00950E2B" w:rsidRPr="00950E2B" w:rsidRDefault="00950E2B" w:rsidP="00950E2B">
      <w:pPr>
        <w:widowControl w:val="0"/>
        <w:rPr>
          <w:rFonts w:cs="Arial"/>
          <w:noProof/>
          <w:szCs w:val="24"/>
        </w:rPr>
      </w:pPr>
      <w:r w:rsidRPr="00F338FB">
        <w:rPr>
          <w:rFonts w:cs="Arial"/>
          <w:noProof/>
          <w:szCs w:val="24"/>
          <w:lang w:val="en-US"/>
        </w:rPr>
        <w:t xml:space="preserve">GROVES, D. G. et al. Addressing Climate Change in Local Water Agency Plans: Demonstrating a Simplified Robust Decision Making Approach in the California Sierra Foothills. </w:t>
      </w:r>
      <w:r w:rsidRPr="00950E2B">
        <w:rPr>
          <w:rFonts w:cs="Arial"/>
          <w:noProof/>
          <w:szCs w:val="24"/>
        </w:rPr>
        <w:t xml:space="preserve">Santa Monica, CA. p. 1–78, 2013b. </w:t>
      </w:r>
    </w:p>
    <w:p w14:paraId="2C19497A" w14:textId="77777777" w:rsidR="00950E2B" w:rsidRPr="00F338FB" w:rsidRDefault="00950E2B" w:rsidP="00950E2B">
      <w:pPr>
        <w:widowControl w:val="0"/>
        <w:rPr>
          <w:rFonts w:cs="Arial"/>
          <w:noProof/>
          <w:szCs w:val="24"/>
          <w:lang w:val="en-US"/>
        </w:rPr>
      </w:pPr>
      <w:r w:rsidRPr="00950E2B">
        <w:rPr>
          <w:rFonts w:cs="Arial"/>
          <w:noProof/>
          <w:szCs w:val="24"/>
        </w:rPr>
        <w:t xml:space="preserve">GROVES, D. G. et al. </w:t>
      </w:r>
      <w:r w:rsidRPr="00F338FB">
        <w:rPr>
          <w:rFonts w:cs="Arial"/>
          <w:b/>
          <w:bCs/>
          <w:noProof/>
          <w:szCs w:val="24"/>
          <w:lang w:val="en-US"/>
        </w:rPr>
        <w:t>Developing Robust Strategies for Climate Change and Other Risks: A Water Utility Framework About the Water Research Foundation</w:t>
      </w:r>
      <w:r w:rsidRPr="00F338FB">
        <w:rPr>
          <w:rFonts w:cs="Arial"/>
          <w:noProof/>
          <w:szCs w:val="24"/>
          <w:lang w:val="en-US"/>
        </w:rPr>
        <w:t xml:space="preserve">. [s.l: s.n.]. </w:t>
      </w:r>
    </w:p>
    <w:p w14:paraId="61249FF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G. et al. </w:t>
      </w:r>
      <w:r w:rsidRPr="00F338FB">
        <w:rPr>
          <w:rFonts w:cs="Arial"/>
          <w:b/>
          <w:bCs/>
          <w:noProof/>
          <w:szCs w:val="24"/>
          <w:lang w:val="en-US"/>
        </w:rPr>
        <w:t>Using High-Performance Computing to Support Water Resource Planning: A Workshop Demonstration of Real-Time Analytic Facilitation for the Colorado River Basin</w:t>
      </w:r>
      <w:r w:rsidRPr="00F338FB">
        <w:rPr>
          <w:rFonts w:cs="Arial"/>
          <w:noProof/>
          <w:szCs w:val="24"/>
          <w:lang w:val="en-US"/>
        </w:rPr>
        <w:t xml:space="preserve">. [s.l: s.n.]. </w:t>
      </w:r>
    </w:p>
    <w:p w14:paraId="5519ADF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G.; BLOOM, E. Robust Water-Management Strategies for the California Water Plan Update 2013 Proof-of-Concept Analysis. p. 1–72, 2013. </w:t>
      </w:r>
    </w:p>
    <w:p w14:paraId="55345B9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G.; LEMPERT, R. J. A new analytic method for finding policy-relevant scenarios. </w:t>
      </w:r>
      <w:r w:rsidRPr="00F338FB">
        <w:rPr>
          <w:rFonts w:cs="Arial"/>
          <w:b/>
          <w:bCs/>
          <w:noProof/>
          <w:szCs w:val="24"/>
          <w:lang w:val="en-US"/>
        </w:rPr>
        <w:t>Global Environmental Change</w:t>
      </w:r>
      <w:r w:rsidRPr="00F338FB">
        <w:rPr>
          <w:rFonts w:cs="Arial"/>
          <w:noProof/>
          <w:szCs w:val="24"/>
          <w:lang w:val="en-US"/>
        </w:rPr>
        <w:t xml:space="preserve">, v. 17, n. 1, p. 73–85, 2007. </w:t>
      </w:r>
    </w:p>
    <w:p w14:paraId="54A973E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GROVES, D. G.; SHARON, C. Planning Tool to Support Planning the Future of Coastal Louisiana. </w:t>
      </w:r>
      <w:r w:rsidRPr="00F338FB">
        <w:rPr>
          <w:rFonts w:cs="Arial"/>
          <w:b/>
          <w:bCs/>
          <w:noProof/>
          <w:szCs w:val="24"/>
          <w:lang w:val="en-US"/>
        </w:rPr>
        <w:t>Journal of Coastal Research</w:t>
      </w:r>
      <w:r w:rsidRPr="00F338FB">
        <w:rPr>
          <w:rFonts w:cs="Arial"/>
          <w:noProof/>
          <w:szCs w:val="24"/>
          <w:lang w:val="en-US"/>
        </w:rPr>
        <w:t xml:space="preserve">, v. Sp.Issue 6, n. 10062, p. 29–50, 2013. </w:t>
      </w:r>
    </w:p>
    <w:p w14:paraId="03D182C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GUDMUNDSSON, S. V.; LECHNER, C. Cognitive biases, organization, and </w:t>
      </w:r>
      <w:r w:rsidRPr="00F338FB">
        <w:rPr>
          <w:rFonts w:cs="Arial"/>
          <w:noProof/>
          <w:szCs w:val="24"/>
          <w:lang w:val="en-US"/>
        </w:rPr>
        <w:lastRenderedPageBreak/>
        <w:t xml:space="preserve">entrepreneurial firm survival. </w:t>
      </w:r>
      <w:r w:rsidRPr="00F338FB">
        <w:rPr>
          <w:rFonts w:cs="Arial"/>
          <w:b/>
          <w:bCs/>
          <w:noProof/>
          <w:szCs w:val="24"/>
          <w:lang w:val="en-US"/>
        </w:rPr>
        <w:t>European Management Journal</w:t>
      </w:r>
      <w:r w:rsidRPr="00F338FB">
        <w:rPr>
          <w:rFonts w:cs="Arial"/>
          <w:noProof/>
          <w:szCs w:val="24"/>
          <w:lang w:val="en-US"/>
        </w:rPr>
        <w:t xml:space="preserve">, v. 31, n. 3, p. 278–294, 2013. </w:t>
      </w:r>
    </w:p>
    <w:p w14:paraId="1791BAF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HADKA, D. et al. An open source framework for many-objective robust decision making. </w:t>
      </w:r>
      <w:r w:rsidRPr="00F338FB">
        <w:rPr>
          <w:rFonts w:cs="Arial"/>
          <w:b/>
          <w:bCs/>
          <w:noProof/>
          <w:szCs w:val="24"/>
          <w:lang w:val="en-US"/>
        </w:rPr>
        <w:t>Environmental Modelling and Software</w:t>
      </w:r>
      <w:r w:rsidRPr="00F338FB">
        <w:rPr>
          <w:rFonts w:cs="Arial"/>
          <w:noProof/>
          <w:szCs w:val="24"/>
          <w:lang w:val="en-US"/>
        </w:rPr>
        <w:t xml:space="preserve">, v. 74, p. 114–129, 2015. </w:t>
      </w:r>
    </w:p>
    <w:p w14:paraId="4CBD9C6C"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HALL, J. W. et al. Robust Climate Policies Under Uncertainty: A Comparison of Robust Decision Making and Info-Gap Methods. </w:t>
      </w:r>
      <w:r w:rsidRPr="00F338FB">
        <w:rPr>
          <w:rFonts w:cs="Arial"/>
          <w:b/>
          <w:bCs/>
          <w:noProof/>
          <w:szCs w:val="24"/>
          <w:lang w:val="en-US"/>
        </w:rPr>
        <w:t>Risk Analysis</w:t>
      </w:r>
      <w:r w:rsidRPr="00F338FB">
        <w:rPr>
          <w:rFonts w:cs="Arial"/>
          <w:noProof/>
          <w:szCs w:val="24"/>
          <w:lang w:val="en-US"/>
        </w:rPr>
        <w:t xml:space="preserve">, v. 32, n. 10, p. 1657–1672, 2012. </w:t>
      </w:r>
    </w:p>
    <w:p w14:paraId="2126B22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HALLEGATTE, S. et al. Investment Decision Making Under Deep Uncertainty: Application to Climate Change. </w:t>
      </w:r>
      <w:r w:rsidRPr="00F338FB">
        <w:rPr>
          <w:rFonts w:cs="Arial"/>
          <w:b/>
          <w:bCs/>
          <w:noProof/>
          <w:szCs w:val="24"/>
          <w:lang w:val="en-US"/>
        </w:rPr>
        <w:t>Policy Research Working Paper</w:t>
      </w:r>
      <w:r w:rsidRPr="00F338FB">
        <w:rPr>
          <w:rFonts w:cs="Arial"/>
          <w:noProof/>
          <w:szCs w:val="24"/>
          <w:lang w:val="en-US"/>
        </w:rPr>
        <w:t xml:space="preserve">, n. 6193, p. 1–41, 2012. </w:t>
      </w:r>
    </w:p>
    <w:p w14:paraId="648D509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HATCHUEL, A. A foundationalist perspective for management research: a European trend and experience. </w:t>
      </w:r>
      <w:r w:rsidRPr="00F338FB">
        <w:rPr>
          <w:rFonts w:cs="Arial"/>
          <w:b/>
          <w:bCs/>
          <w:noProof/>
          <w:szCs w:val="24"/>
          <w:lang w:val="en-US"/>
        </w:rPr>
        <w:t>Management Decision</w:t>
      </w:r>
      <w:r w:rsidRPr="00F338FB">
        <w:rPr>
          <w:rFonts w:cs="Arial"/>
          <w:noProof/>
          <w:szCs w:val="24"/>
          <w:lang w:val="en-US"/>
        </w:rPr>
        <w:t xml:space="preserve">, v. 47, n. 9, p. 1458–1475, 16 out. 2009. </w:t>
      </w:r>
    </w:p>
    <w:p w14:paraId="1C5A9E0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HERMAN, J. et al. How Should Robustness Be Defined for Water Systems Planning under Change? </w:t>
      </w:r>
      <w:r w:rsidRPr="00F338FB">
        <w:rPr>
          <w:rFonts w:cs="Arial"/>
          <w:b/>
          <w:bCs/>
          <w:noProof/>
          <w:szCs w:val="24"/>
          <w:lang w:val="en-US"/>
        </w:rPr>
        <w:t>Journal of Water Resources Planning and Management</w:t>
      </w:r>
      <w:r w:rsidRPr="00F338FB">
        <w:rPr>
          <w:rFonts w:cs="Arial"/>
          <w:noProof/>
          <w:szCs w:val="24"/>
          <w:lang w:val="en-US"/>
        </w:rPr>
        <w:t xml:space="preserve">, v. 141, n. 10, p. 4015012, 2015. </w:t>
      </w:r>
    </w:p>
    <w:p w14:paraId="5B6E651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HEVNER,  A. R.; MARCH, S. T.; PARK, J. Design Science in Information Systems Research. </w:t>
      </w:r>
      <w:r w:rsidRPr="00F338FB">
        <w:rPr>
          <w:rFonts w:cs="Arial"/>
          <w:b/>
          <w:bCs/>
          <w:noProof/>
          <w:szCs w:val="24"/>
          <w:lang w:val="en-US"/>
        </w:rPr>
        <w:t>MIS Quarterly</w:t>
      </w:r>
      <w:r w:rsidRPr="00F338FB">
        <w:rPr>
          <w:rFonts w:cs="Arial"/>
          <w:noProof/>
          <w:szCs w:val="24"/>
          <w:lang w:val="en-US"/>
        </w:rPr>
        <w:t xml:space="preserve">, v. 28, n. 1, p. 75–105, 2004. </w:t>
      </w:r>
    </w:p>
    <w:p w14:paraId="3527F8D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HILLIER, F. S.; LIEBERMAN, G. J. Decision Analysis. In: </w:t>
      </w:r>
      <w:r w:rsidRPr="00F338FB">
        <w:rPr>
          <w:rFonts w:cs="Arial"/>
          <w:b/>
          <w:bCs/>
          <w:noProof/>
          <w:szCs w:val="24"/>
          <w:lang w:val="en-US"/>
        </w:rPr>
        <w:t>Introduction to Operations Research</w:t>
      </w:r>
      <w:r w:rsidRPr="00F338FB">
        <w:rPr>
          <w:rFonts w:cs="Arial"/>
          <w:noProof/>
          <w:szCs w:val="24"/>
          <w:lang w:val="en-US"/>
        </w:rPr>
        <w:t xml:space="preserve">. 9. ed. New York: McGraw-Hill Higher Education, 2010. p. 1047. </w:t>
      </w:r>
    </w:p>
    <w:p w14:paraId="59815A3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HOUGH, J. R.; WHITE, M. A. Environmental dynamism and strategic decision-making rationality: An examination at the decision level. </w:t>
      </w:r>
      <w:r w:rsidRPr="00F338FB">
        <w:rPr>
          <w:rFonts w:cs="Arial"/>
          <w:b/>
          <w:bCs/>
          <w:noProof/>
          <w:szCs w:val="24"/>
          <w:lang w:val="en-US"/>
        </w:rPr>
        <w:t>Strategic Management Journal</w:t>
      </w:r>
      <w:r w:rsidRPr="00F338FB">
        <w:rPr>
          <w:rFonts w:cs="Arial"/>
          <w:noProof/>
          <w:szCs w:val="24"/>
          <w:lang w:val="en-US"/>
        </w:rPr>
        <w:t xml:space="preserve">, v. 24, n. 5, p. 481–489, 2003. </w:t>
      </w:r>
    </w:p>
    <w:p w14:paraId="526FE11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HUTZSCHENREUTER, THOMAS; KLEINDIENST, I. Strategy-process research: What have we learned and what is still to be explored. </w:t>
      </w:r>
      <w:r w:rsidRPr="00F338FB">
        <w:rPr>
          <w:rFonts w:cs="Arial"/>
          <w:b/>
          <w:bCs/>
          <w:noProof/>
          <w:szCs w:val="24"/>
          <w:lang w:val="en-US"/>
        </w:rPr>
        <w:t>Journal of Management</w:t>
      </w:r>
      <w:r w:rsidRPr="00F338FB">
        <w:rPr>
          <w:rFonts w:cs="Arial"/>
          <w:noProof/>
          <w:szCs w:val="24"/>
          <w:lang w:val="en-US"/>
        </w:rPr>
        <w:t xml:space="preserve">, v. 32, n. 5, p. 673–620, 2006. </w:t>
      </w:r>
    </w:p>
    <w:p w14:paraId="291A8CF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JOHNSON, D. R.; FISCHBACH, J. R.; ORTIZ, D. S. Estimating Surge-Based Flood Risk with the Coastal Louisiana Risk Assessment Model. </w:t>
      </w:r>
      <w:r w:rsidRPr="00F338FB">
        <w:rPr>
          <w:rFonts w:cs="Arial"/>
          <w:b/>
          <w:bCs/>
          <w:noProof/>
          <w:szCs w:val="24"/>
          <w:lang w:val="en-US"/>
        </w:rPr>
        <w:t>Journal of Coastal Research</w:t>
      </w:r>
      <w:r w:rsidRPr="00F338FB">
        <w:rPr>
          <w:rFonts w:cs="Arial"/>
          <w:noProof/>
          <w:szCs w:val="24"/>
          <w:lang w:val="en-US"/>
        </w:rPr>
        <w:t xml:space="preserve">, v. Sp.Issue 6, n. 10062, p. 29–50, 2013. </w:t>
      </w:r>
    </w:p>
    <w:p w14:paraId="7A9EAB4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JONES, R. et al. Reprap - The replicating rapid prototyper. </w:t>
      </w:r>
      <w:r w:rsidRPr="00F338FB">
        <w:rPr>
          <w:rFonts w:cs="Arial"/>
          <w:b/>
          <w:bCs/>
          <w:noProof/>
          <w:szCs w:val="24"/>
          <w:lang w:val="en-US"/>
        </w:rPr>
        <w:t>Robotica</w:t>
      </w:r>
      <w:r w:rsidRPr="00F338FB">
        <w:rPr>
          <w:rFonts w:cs="Arial"/>
          <w:noProof/>
          <w:szCs w:val="24"/>
          <w:lang w:val="en-US"/>
        </w:rPr>
        <w:t xml:space="preserve">, v. 29, n. 1 SPEC. ISSUE, p. 177–191, 2011. </w:t>
      </w:r>
    </w:p>
    <w:p w14:paraId="341CE06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KAHNEMAN D. LOVALLO, D. </w:t>
      </w:r>
      <w:r w:rsidRPr="00F338FB">
        <w:rPr>
          <w:rFonts w:cs="Arial"/>
          <w:b/>
          <w:bCs/>
          <w:noProof/>
          <w:szCs w:val="24"/>
          <w:lang w:val="en-US"/>
        </w:rPr>
        <w:t>Timid Choises and Bold Forecasts: A Cognitive Perspective on Risk TakingManagement Science</w:t>
      </w:r>
      <w:r w:rsidRPr="00F338FB">
        <w:rPr>
          <w:rFonts w:cs="Arial"/>
          <w:noProof/>
          <w:szCs w:val="24"/>
          <w:lang w:val="en-US"/>
        </w:rPr>
        <w:t xml:space="preserve">, 1993. </w:t>
      </w:r>
    </w:p>
    <w:p w14:paraId="52DA0977" w14:textId="77777777" w:rsidR="00950E2B" w:rsidRPr="00F338FB" w:rsidRDefault="00950E2B" w:rsidP="00950E2B">
      <w:pPr>
        <w:widowControl w:val="0"/>
        <w:rPr>
          <w:rFonts w:cs="Arial"/>
          <w:noProof/>
          <w:szCs w:val="24"/>
          <w:lang w:val="en-US"/>
        </w:rPr>
      </w:pPr>
      <w:r w:rsidRPr="00F338FB">
        <w:rPr>
          <w:rFonts w:cs="Arial"/>
          <w:noProof/>
          <w:szCs w:val="24"/>
          <w:lang w:val="en-US"/>
        </w:rPr>
        <w:lastRenderedPageBreak/>
        <w:t xml:space="preserve">KALRA, N. et al. Agreeing on Robust Decisions New Processes for Decision Making Under Deep Uncertainty. </w:t>
      </w:r>
      <w:r w:rsidRPr="00F338FB">
        <w:rPr>
          <w:rFonts w:cs="Arial"/>
          <w:b/>
          <w:bCs/>
          <w:noProof/>
          <w:szCs w:val="24"/>
          <w:lang w:val="en-US"/>
        </w:rPr>
        <w:t>World Bank Policy Research Working Paper</w:t>
      </w:r>
      <w:r w:rsidRPr="00F338FB">
        <w:rPr>
          <w:rFonts w:cs="Arial"/>
          <w:noProof/>
          <w:szCs w:val="24"/>
          <w:lang w:val="en-US"/>
        </w:rPr>
        <w:t xml:space="preserve">, v. No. 6906, n. June, 2014. </w:t>
      </w:r>
    </w:p>
    <w:p w14:paraId="11A9F49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KALRA, N. et al. Robust Decision-Making in the Water Sector A Strategy for Implementing Lima ’ s Long-Term Water Resources Master Plan. n. October, p. 1–47, 2015. </w:t>
      </w:r>
    </w:p>
    <w:p w14:paraId="4019474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KASPRZYK, J. R. et al. Many objective robust decision making for complex environmental systems undergoing change. </w:t>
      </w:r>
      <w:r w:rsidRPr="00F338FB">
        <w:rPr>
          <w:rFonts w:cs="Arial"/>
          <w:b/>
          <w:bCs/>
          <w:noProof/>
          <w:szCs w:val="24"/>
          <w:lang w:val="en-US"/>
        </w:rPr>
        <w:t>Environmental Modelling and Software</w:t>
      </w:r>
      <w:r w:rsidRPr="00F338FB">
        <w:rPr>
          <w:rFonts w:cs="Arial"/>
          <w:noProof/>
          <w:szCs w:val="24"/>
          <w:lang w:val="en-US"/>
        </w:rPr>
        <w:t xml:space="preserve">, v. 42, p. 55–71, 2013. </w:t>
      </w:r>
    </w:p>
    <w:p w14:paraId="24D15E3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KEEFE, R. </w:t>
      </w:r>
      <w:r w:rsidRPr="00F338FB">
        <w:rPr>
          <w:rFonts w:cs="Arial"/>
          <w:b/>
          <w:bCs/>
          <w:noProof/>
          <w:szCs w:val="24"/>
          <w:lang w:val="en-US"/>
        </w:rPr>
        <w:t>Reconsidering California Transport Policies: Reducing Greenhouse Gas Emissions in an Uncertain Future</w:t>
      </w:r>
      <w:r w:rsidRPr="00F338FB">
        <w:rPr>
          <w:rFonts w:cs="Arial"/>
          <w:noProof/>
          <w:szCs w:val="24"/>
          <w:lang w:val="en-US"/>
        </w:rPr>
        <w:t>. [s.l: s.n.].</w:t>
      </w:r>
    </w:p>
    <w:p w14:paraId="0F194160" w14:textId="77777777" w:rsidR="00950E2B" w:rsidRPr="00950E2B" w:rsidRDefault="00950E2B" w:rsidP="00950E2B">
      <w:pPr>
        <w:widowControl w:val="0"/>
        <w:rPr>
          <w:rFonts w:cs="Arial"/>
          <w:noProof/>
          <w:szCs w:val="24"/>
        </w:rPr>
      </w:pPr>
      <w:r w:rsidRPr="00F338FB">
        <w:rPr>
          <w:rFonts w:cs="Arial"/>
          <w:noProof/>
          <w:szCs w:val="24"/>
          <w:lang w:val="en-US"/>
        </w:rPr>
        <w:t xml:space="preserve">KEENEY, T. </w:t>
      </w:r>
      <w:r w:rsidRPr="00F338FB">
        <w:rPr>
          <w:rFonts w:cs="Arial"/>
          <w:b/>
          <w:bCs/>
          <w:noProof/>
          <w:szCs w:val="24"/>
          <w:lang w:val="en-US"/>
        </w:rPr>
        <w:t>3D Printing Market: Analystis Are Underestimating the Future</w:t>
      </w:r>
      <w:r w:rsidRPr="00F338FB">
        <w:rPr>
          <w:rFonts w:cs="Arial"/>
          <w:noProof/>
          <w:szCs w:val="24"/>
          <w:lang w:val="en-US"/>
        </w:rPr>
        <w:t xml:space="preserve">, 2016. </w:t>
      </w:r>
      <w:r w:rsidRPr="00950E2B">
        <w:rPr>
          <w:rFonts w:cs="Arial"/>
          <w:noProof/>
          <w:szCs w:val="24"/>
        </w:rPr>
        <w:t>Disponível em: &lt;https://ark-invest.com/research/3d-printing-market&gt;</w:t>
      </w:r>
    </w:p>
    <w:p w14:paraId="56EDB2F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KNIGHT, F. H. </w:t>
      </w:r>
      <w:r w:rsidRPr="00F338FB">
        <w:rPr>
          <w:rFonts w:cs="Arial"/>
          <w:b/>
          <w:bCs/>
          <w:noProof/>
          <w:szCs w:val="24"/>
          <w:lang w:val="en-US"/>
        </w:rPr>
        <w:t>Risk, Uncertainty and Profit</w:t>
      </w:r>
      <w:r w:rsidRPr="00F338FB">
        <w:rPr>
          <w:rFonts w:cs="Arial"/>
          <w:noProof/>
          <w:szCs w:val="24"/>
          <w:lang w:val="en-US"/>
        </w:rPr>
        <w:t>. [s.l: s.n.]. v. XXXI</w:t>
      </w:r>
    </w:p>
    <w:p w14:paraId="77F7F603"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KNOX, S.; BURKARD, A. W. Qualitative research interviews. n. August 2013, p. 37–41, 2009. </w:t>
      </w:r>
    </w:p>
    <w:p w14:paraId="7EA5BF1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KURSA, M. B.; RUDNICKI, W. R. Feature Selection with the Boruta Package. </w:t>
      </w:r>
      <w:r w:rsidRPr="00F338FB">
        <w:rPr>
          <w:rFonts w:cs="Arial"/>
          <w:b/>
          <w:bCs/>
          <w:noProof/>
          <w:szCs w:val="24"/>
          <w:lang w:val="en-US"/>
        </w:rPr>
        <w:t>Journal Of Statistical Software</w:t>
      </w:r>
      <w:r w:rsidRPr="00F338FB">
        <w:rPr>
          <w:rFonts w:cs="Arial"/>
          <w:noProof/>
          <w:szCs w:val="24"/>
          <w:lang w:val="en-US"/>
        </w:rPr>
        <w:t xml:space="preserve">, v. 36, n. 11, p. 1–13, 2010. </w:t>
      </w:r>
    </w:p>
    <w:p w14:paraId="37A07B5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KWAKKEL, J. Exploratory Modelling and Analysis (EMA) Workbench. p. 1–4, 2013. </w:t>
      </w:r>
    </w:p>
    <w:p w14:paraId="22A8BC6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KWAKKEL, J. H. The Exploratory Modeling Workbench: An open source toolkit for exploratory modeling, scenario discovery, and (multi-objective) robust decision making. </w:t>
      </w:r>
      <w:r w:rsidRPr="00F338FB">
        <w:rPr>
          <w:rFonts w:cs="Arial"/>
          <w:b/>
          <w:bCs/>
          <w:noProof/>
          <w:szCs w:val="24"/>
          <w:lang w:val="en-US"/>
        </w:rPr>
        <w:t>Environmental Modelling and Software</w:t>
      </w:r>
      <w:r w:rsidRPr="00F338FB">
        <w:rPr>
          <w:rFonts w:cs="Arial"/>
          <w:noProof/>
          <w:szCs w:val="24"/>
          <w:lang w:val="en-US"/>
        </w:rPr>
        <w:t xml:space="preserve">, v. 96, p. 239–250, 2017. </w:t>
      </w:r>
    </w:p>
    <w:p w14:paraId="3E50A8A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KWAKKEL, J. H.; CUNNINGHAM, S. C. Improving scenario discovery by bagging random boxes. </w:t>
      </w:r>
      <w:r w:rsidRPr="00F338FB">
        <w:rPr>
          <w:rFonts w:cs="Arial"/>
          <w:b/>
          <w:bCs/>
          <w:noProof/>
          <w:szCs w:val="24"/>
          <w:lang w:val="en-US"/>
        </w:rPr>
        <w:t>Technological Forecasting and Social Change</w:t>
      </w:r>
      <w:r w:rsidRPr="00F338FB">
        <w:rPr>
          <w:rFonts w:cs="Arial"/>
          <w:noProof/>
          <w:szCs w:val="24"/>
          <w:lang w:val="en-US"/>
        </w:rPr>
        <w:t xml:space="preserve">, v. 111, p. 124–134, 2016. </w:t>
      </w:r>
    </w:p>
    <w:p w14:paraId="3763552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KWAKKEL, J. H.; PRUYT, E. Exploratory Modeling and Analysis, an approach for model-based foresight under deep uncertainty. </w:t>
      </w:r>
      <w:r w:rsidRPr="00F338FB">
        <w:rPr>
          <w:rFonts w:cs="Arial"/>
          <w:b/>
          <w:bCs/>
          <w:noProof/>
          <w:szCs w:val="24"/>
          <w:lang w:val="en-US"/>
        </w:rPr>
        <w:t>Technological Forecasting and Social Change</w:t>
      </w:r>
      <w:r w:rsidRPr="00F338FB">
        <w:rPr>
          <w:rFonts w:cs="Arial"/>
          <w:noProof/>
          <w:szCs w:val="24"/>
          <w:lang w:val="en-US"/>
        </w:rPr>
        <w:t xml:space="preserve">, v. 80, n. 3, p. 419–431, 2013. </w:t>
      </w:r>
    </w:p>
    <w:p w14:paraId="78C6995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KWAKKEL, J.; WALKER, W.; HAASNOOT, M. Coping with the Wickedness of Public Policy Problems: Approaches for Decision Making under Deep Uncertainty. </w:t>
      </w:r>
      <w:r w:rsidRPr="00F338FB">
        <w:rPr>
          <w:rFonts w:cs="Arial"/>
          <w:b/>
          <w:bCs/>
          <w:noProof/>
          <w:szCs w:val="24"/>
          <w:lang w:val="en-US"/>
        </w:rPr>
        <w:t>Journal of Water Resources Planning and Management</w:t>
      </w:r>
      <w:r w:rsidRPr="00F338FB">
        <w:rPr>
          <w:rFonts w:cs="Arial"/>
          <w:noProof/>
          <w:szCs w:val="24"/>
          <w:lang w:val="en-US"/>
        </w:rPr>
        <w:t xml:space="preserve">, v. 142, n. 3, p. 1816001, 2016. </w:t>
      </w:r>
    </w:p>
    <w:p w14:paraId="75F6DA6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LAW, A. M.; KELTON, W. D. </w:t>
      </w:r>
      <w:r w:rsidRPr="00F338FB">
        <w:rPr>
          <w:rFonts w:cs="Arial"/>
          <w:b/>
          <w:bCs/>
          <w:noProof/>
          <w:szCs w:val="24"/>
          <w:lang w:val="en-US"/>
        </w:rPr>
        <w:t>Simulation Modeling and Analysis</w:t>
      </w:r>
      <w:r w:rsidRPr="00F338FB">
        <w:rPr>
          <w:rFonts w:cs="Arial"/>
          <w:noProof/>
          <w:szCs w:val="24"/>
          <w:lang w:val="en-US"/>
        </w:rPr>
        <w:t xml:space="preserve">. 2. ed. New </w:t>
      </w:r>
      <w:r w:rsidRPr="00F338FB">
        <w:rPr>
          <w:rFonts w:cs="Arial"/>
          <w:noProof/>
          <w:szCs w:val="24"/>
          <w:lang w:val="en-US"/>
        </w:rPr>
        <w:lastRenderedPageBreak/>
        <w:t xml:space="preserve">York: McGraw-Hill, 1991. </w:t>
      </w:r>
    </w:p>
    <w:p w14:paraId="1A259C3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A new decision sciences for complex systems. </w:t>
      </w:r>
      <w:r w:rsidRPr="00F338FB">
        <w:rPr>
          <w:rFonts w:cs="Arial"/>
          <w:b/>
          <w:bCs/>
          <w:noProof/>
          <w:szCs w:val="24"/>
          <w:lang w:val="en-US"/>
        </w:rPr>
        <w:t>Proceedings of the National Academy of Sciences of the United States of America</w:t>
      </w:r>
      <w:r w:rsidRPr="00F338FB">
        <w:rPr>
          <w:rFonts w:cs="Arial"/>
          <w:noProof/>
          <w:szCs w:val="24"/>
          <w:lang w:val="en-US"/>
        </w:rPr>
        <w:t xml:space="preserve">, v. 99 Suppl 3, p. 7309–7313, 2002. </w:t>
      </w:r>
    </w:p>
    <w:p w14:paraId="2FE72BD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et al. A General, Analytic Method for Generating Robust Strategies and Narrative Scenarios. </w:t>
      </w:r>
      <w:r w:rsidRPr="00F338FB">
        <w:rPr>
          <w:rFonts w:cs="Arial"/>
          <w:b/>
          <w:bCs/>
          <w:noProof/>
          <w:szCs w:val="24"/>
          <w:lang w:val="en-US"/>
        </w:rPr>
        <w:t>Management Science</w:t>
      </w:r>
      <w:r w:rsidRPr="00F338FB">
        <w:rPr>
          <w:rFonts w:cs="Arial"/>
          <w:noProof/>
          <w:szCs w:val="24"/>
          <w:lang w:val="en-US"/>
        </w:rPr>
        <w:t xml:space="preserve">, v. 52, n. 4, p. 514–528, abr. 2006. </w:t>
      </w:r>
    </w:p>
    <w:p w14:paraId="5288ED7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Scenarios that illuminate vulnerabilities and robust responses. </w:t>
      </w:r>
      <w:r w:rsidRPr="00F338FB">
        <w:rPr>
          <w:rFonts w:cs="Arial"/>
          <w:b/>
          <w:bCs/>
          <w:noProof/>
          <w:szCs w:val="24"/>
          <w:lang w:val="en-US"/>
        </w:rPr>
        <w:t>Climatic Change</w:t>
      </w:r>
      <w:r w:rsidRPr="00F338FB">
        <w:rPr>
          <w:rFonts w:cs="Arial"/>
          <w:noProof/>
          <w:szCs w:val="24"/>
          <w:lang w:val="en-US"/>
        </w:rPr>
        <w:t xml:space="preserve">, v. 117, n. 4, p. 627–646, 2013. </w:t>
      </w:r>
    </w:p>
    <w:p w14:paraId="6A0A76F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et al. Ensuring Robust Flood Risk Management in Ho Chi Minh City. </w:t>
      </w:r>
      <w:r w:rsidRPr="00F338FB">
        <w:rPr>
          <w:rFonts w:cs="Arial"/>
          <w:b/>
          <w:bCs/>
          <w:noProof/>
          <w:szCs w:val="24"/>
          <w:lang w:val="en-US"/>
        </w:rPr>
        <w:t>World Bank</w:t>
      </w:r>
      <w:r w:rsidRPr="00F338FB">
        <w:rPr>
          <w:rFonts w:cs="Arial"/>
          <w:noProof/>
          <w:szCs w:val="24"/>
          <w:lang w:val="en-US"/>
        </w:rPr>
        <w:t xml:space="preserve">, n. May, p. 1–63, 2013. </w:t>
      </w:r>
    </w:p>
    <w:p w14:paraId="2E83F82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w:t>
      </w:r>
      <w:r w:rsidRPr="00F338FB">
        <w:rPr>
          <w:rFonts w:cs="Arial"/>
          <w:b/>
          <w:bCs/>
          <w:noProof/>
          <w:szCs w:val="24"/>
          <w:lang w:val="en-US"/>
        </w:rPr>
        <w:t>Robert Lempert: Democratizing Analytics: Scientifically and Ethically Informed Decision Support</w:t>
      </w:r>
      <w:r w:rsidRPr="00F338FB">
        <w:rPr>
          <w:rFonts w:cs="Arial"/>
          <w:noProof/>
          <w:szCs w:val="24"/>
          <w:lang w:val="en-US"/>
        </w:rPr>
        <w:t xml:space="preserve">. </w:t>
      </w:r>
      <w:r w:rsidRPr="00950E2B">
        <w:rPr>
          <w:rFonts w:cs="Arial"/>
          <w:noProof/>
          <w:szCs w:val="24"/>
        </w:rPr>
        <w:t xml:space="preserve">Disponível em: &lt;https://www.youtube.com/watch?v=D01UM0G2m_k&gt;. </w:t>
      </w:r>
      <w:r w:rsidRPr="00F338FB">
        <w:rPr>
          <w:rFonts w:cs="Arial"/>
          <w:noProof/>
          <w:szCs w:val="24"/>
          <w:lang w:val="en-US"/>
        </w:rPr>
        <w:t xml:space="preserve">Acesso em: 11 jan. 2017. </w:t>
      </w:r>
    </w:p>
    <w:p w14:paraId="17D35F5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et al. </w:t>
      </w:r>
      <w:r w:rsidRPr="00F338FB">
        <w:rPr>
          <w:rFonts w:cs="Arial"/>
          <w:b/>
          <w:bCs/>
          <w:noProof/>
          <w:szCs w:val="24"/>
          <w:lang w:val="en-US"/>
        </w:rPr>
        <w:t>Defense Resource Planning Under Uncertainty: An Application of Robust Decision Making to Munitions Mix Planning</w:t>
      </w:r>
      <w:r w:rsidRPr="00F338FB">
        <w:rPr>
          <w:rFonts w:cs="Arial"/>
          <w:noProof/>
          <w:szCs w:val="24"/>
          <w:lang w:val="en-US"/>
        </w:rPr>
        <w:t xml:space="preserve">. [s.l: s.n.]. </w:t>
      </w:r>
    </w:p>
    <w:p w14:paraId="22FC388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BRYANT, B. P.; BANKES, S. C. Comparing Algorithms for Scenario Discovery. </w:t>
      </w:r>
      <w:r w:rsidRPr="00F338FB">
        <w:rPr>
          <w:rFonts w:cs="Arial"/>
          <w:b/>
          <w:bCs/>
          <w:noProof/>
          <w:szCs w:val="24"/>
          <w:lang w:val="en-US"/>
        </w:rPr>
        <w:t>Working Paper</w:t>
      </w:r>
      <w:r w:rsidRPr="00F338FB">
        <w:rPr>
          <w:rFonts w:cs="Arial"/>
          <w:noProof/>
          <w:szCs w:val="24"/>
          <w:lang w:val="en-US"/>
        </w:rPr>
        <w:t xml:space="preserve">, p. 1–35, 2008. </w:t>
      </w:r>
    </w:p>
    <w:p w14:paraId="41129E2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COLLINS, M. T. Managing the risk of uncertain threshold responses: Comparison of robust, optimum, and precautionary approaches. </w:t>
      </w:r>
      <w:r w:rsidRPr="00F338FB">
        <w:rPr>
          <w:rFonts w:cs="Arial"/>
          <w:b/>
          <w:bCs/>
          <w:noProof/>
          <w:szCs w:val="24"/>
          <w:lang w:val="en-US"/>
        </w:rPr>
        <w:t>Risk Analysis</w:t>
      </w:r>
      <w:r w:rsidRPr="00F338FB">
        <w:rPr>
          <w:rFonts w:cs="Arial"/>
          <w:noProof/>
          <w:szCs w:val="24"/>
          <w:lang w:val="en-US"/>
        </w:rPr>
        <w:t xml:space="preserve">, v. 27, n. 4, p. 1009–1026, 2007. </w:t>
      </w:r>
    </w:p>
    <w:p w14:paraId="02499CE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GROVES, D. G. Identifying and evaluating robust adaptive policy responses to climate change for water management agencies in the American west. </w:t>
      </w:r>
      <w:r w:rsidRPr="00F338FB">
        <w:rPr>
          <w:rFonts w:cs="Arial"/>
          <w:b/>
          <w:bCs/>
          <w:noProof/>
          <w:szCs w:val="24"/>
          <w:lang w:val="en-US"/>
        </w:rPr>
        <w:t>Technological Forecasting and Social Change</w:t>
      </w:r>
      <w:r w:rsidRPr="00F338FB">
        <w:rPr>
          <w:rFonts w:cs="Arial"/>
          <w:noProof/>
          <w:szCs w:val="24"/>
          <w:lang w:val="en-US"/>
        </w:rPr>
        <w:t xml:space="preserve">, v. 77, n. 6, p. 960–974, 2010. </w:t>
      </w:r>
    </w:p>
    <w:p w14:paraId="5D150AE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GROVES, D. G.; FISCHBACH, J. R. Is it ethical to use a single probability density function ? p. 1–26, 2013. </w:t>
      </w:r>
    </w:p>
    <w:p w14:paraId="0B4F461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POPPER, S. W. High-Performance Government in an Uncertain World. In: KLITGAARD, R.; LIGHT, P. C. (Eds.). . </w:t>
      </w:r>
      <w:r w:rsidRPr="00F338FB">
        <w:rPr>
          <w:rFonts w:cs="Arial"/>
          <w:b/>
          <w:bCs/>
          <w:noProof/>
          <w:szCs w:val="24"/>
          <w:lang w:val="en-US"/>
        </w:rPr>
        <w:t>High-Performance Government: Structure, Leadership, Incentives</w:t>
      </w:r>
      <w:r w:rsidRPr="00F338FB">
        <w:rPr>
          <w:rFonts w:cs="Arial"/>
          <w:noProof/>
          <w:szCs w:val="24"/>
          <w:lang w:val="en-US"/>
        </w:rPr>
        <w:t xml:space="preserve">. [s.l: s.n.]. v. 65p. 253. </w:t>
      </w:r>
    </w:p>
    <w:p w14:paraId="7B409D7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POPPER, S. W.; BANKES, S. C. Confronting Surprise. </w:t>
      </w:r>
      <w:r w:rsidRPr="00F338FB">
        <w:rPr>
          <w:rFonts w:cs="Arial"/>
          <w:b/>
          <w:bCs/>
          <w:noProof/>
          <w:szCs w:val="24"/>
          <w:lang w:val="en-US"/>
        </w:rPr>
        <w:t>Social Science Computer Review</w:t>
      </w:r>
      <w:r w:rsidRPr="00F338FB">
        <w:rPr>
          <w:rFonts w:cs="Arial"/>
          <w:noProof/>
          <w:szCs w:val="24"/>
          <w:lang w:val="en-US"/>
        </w:rPr>
        <w:t xml:space="preserve">, v. 20, n. 4, p. 420–440, 2002. </w:t>
      </w:r>
    </w:p>
    <w:p w14:paraId="78E6F35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POPPER, S. W.; BANKES, S. C. </w:t>
      </w:r>
      <w:r w:rsidRPr="00F338FB">
        <w:rPr>
          <w:rFonts w:cs="Arial"/>
          <w:b/>
          <w:bCs/>
          <w:noProof/>
          <w:szCs w:val="24"/>
          <w:lang w:val="en-US"/>
        </w:rPr>
        <w:t>Shaping the Next One Hundred Years: New Methods for Quantitative, Long-Term Policy Analysis</w:t>
      </w:r>
      <w:r w:rsidRPr="00F338FB">
        <w:rPr>
          <w:rFonts w:cs="Arial"/>
          <w:noProof/>
          <w:szCs w:val="24"/>
          <w:lang w:val="en-US"/>
        </w:rPr>
        <w:t xml:space="preserve">. [s.l: s.n.]. </w:t>
      </w:r>
    </w:p>
    <w:p w14:paraId="4F133C15" w14:textId="77777777" w:rsidR="00950E2B" w:rsidRPr="00F338FB" w:rsidRDefault="00950E2B" w:rsidP="00950E2B">
      <w:pPr>
        <w:widowControl w:val="0"/>
        <w:rPr>
          <w:rFonts w:cs="Arial"/>
          <w:noProof/>
          <w:szCs w:val="24"/>
          <w:lang w:val="en-US"/>
        </w:rPr>
      </w:pPr>
      <w:r w:rsidRPr="00F338FB">
        <w:rPr>
          <w:rFonts w:cs="Arial"/>
          <w:noProof/>
          <w:szCs w:val="24"/>
          <w:lang w:val="en-US"/>
        </w:rPr>
        <w:lastRenderedPageBreak/>
        <w:t xml:space="preserve">LEMPERT, R. J.; PROSNITZ, D. </w:t>
      </w:r>
      <w:r w:rsidRPr="00F338FB">
        <w:rPr>
          <w:rFonts w:cs="Arial"/>
          <w:b/>
          <w:bCs/>
          <w:noProof/>
          <w:szCs w:val="24"/>
          <w:lang w:val="en-US"/>
        </w:rPr>
        <w:t>Governing Geoengineering Research: A Political and Technical Vulnerability Analysis of Potential Near-Term Options</w:t>
      </w:r>
      <w:r w:rsidRPr="00F338FB">
        <w:rPr>
          <w:rFonts w:cs="Arial"/>
          <w:noProof/>
          <w:szCs w:val="24"/>
          <w:lang w:val="en-US"/>
        </w:rPr>
        <w:t xml:space="preserve">. [s.l: s.n.]. </w:t>
      </w:r>
    </w:p>
    <w:p w14:paraId="2FF4D0D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LEMPERT, R. J.; SRIVER, R.; KELLER, K. Characterizing Uncertain Sea Level Rise Projections To Support Investment Decisions. </w:t>
      </w:r>
      <w:r w:rsidRPr="00F338FB">
        <w:rPr>
          <w:rFonts w:cs="Arial"/>
          <w:b/>
          <w:bCs/>
          <w:noProof/>
          <w:szCs w:val="24"/>
          <w:lang w:val="en-US"/>
        </w:rPr>
        <w:t>California Climate Change Center</w:t>
      </w:r>
      <w:r w:rsidRPr="00F338FB">
        <w:rPr>
          <w:rFonts w:cs="Arial"/>
          <w:noProof/>
          <w:szCs w:val="24"/>
          <w:lang w:val="en-US"/>
        </w:rPr>
        <w:t xml:space="preserve">, p. 1–44, 2012. </w:t>
      </w:r>
    </w:p>
    <w:p w14:paraId="5DFD82F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LUEHRMAN, T. A. Strategy as a Portfolio of Real Options. n. June 1997, p. 89–99, 1998. </w:t>
      </w:r>
    </w:p>
    <w:p w14:paraId="6195AE3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MAHNOVSKI, S. </w:t>
      </w:r>
      <w:r w:rsidRPr="00F338FB">
        <w:rPr>
          <w:rFonts w:cs="Arial"/>
          <w:b/>
          <w:bCs/>
          <w:noProof/>
          <w:szCs w:val="24"/>
          <w:lang w:val="en-US"/>
        </w:rPr>
        <w:t>Robust Decisions and Deep Uncetainty - An Application of Real Options to Public and Private Investment in Hydrogen and Fuel Cell Technologies</w:t>
      </w:r>
      <w:r w:rsidRPr="00F338FB">
        <w:rPr>
          <w:rFonts w:cs="Arial"/>
          <w:noProof/>
          <w:szCs w:val="24"/>
          <w:lang w:val="en-US"/>
        </w:rPr>
        <w:t>. [s.l: s.n.].</w:t>
      </w:r>
    </w:p>
    <w:p w14:paraId="4649838B"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MAIER, F. H. New product diffusion models in innovation management—a system dynamics perspective. </w:t>
      </w:r>
      <w:r w:rsidRPr="00F338FB">
        <w:rPr>
          <w:rFonts w:cs="Arial"/>
          <w:b/>
          <w:bCs/>
          <w:noProof/>
          <w:szCs w:val="24"/>
          <w:lang w:val="en-US"/>
        </w:rPr>
        <w:t>System Dynamics Review (Wiley)</w:t>
      </w:r>
      <w:r w:rsidRPr="00F338FB">
        <w:rPr>
          <w:rFonts w:cs="Arial"/>
          <w:noProof/>
          <w:szCs w:val="24"/>
          <w:lang w:val="en-US"/>
        </w:rPr>
        <w:t xml:space="preserve">, v. 14, n. 4, p. 285–308, 1998. </w:t>
      </w:r>
    </w:p>
    <w:p w14:paraId="0D48463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MAKRIDAKIS, S.; HOGARTH, R. M.; GABA, A. Forecasting and uncertainty in the economic and business world. </w:t>
      </w:r>
      <w:r w:rsidRPr="00F338FB">
        <w:rPr>
          <w:rFonts w:cs="Arial"/>
          <w:b/>
          <w:bCs/>
          <w:noProof/>
          <w:szCs w:val="24"/>
          <w:lang w:val="en-US"/>
        </w:rPr>
        <w:t>International Journal of Forecasting</w:t>
      </w:r>
      <w:r w:rsidRPr="00F338FB">
        <w:rPr>
          <w:rFonts w:cs="Arial"/>
          <w:noProof/>
          <w:szCs w:val="24"/>
          <w:lang w:val="en-US"/>
        </w:rPr>
        <w:t xml:space="preserve">, v. 25, n. 4, p. 794–812, 2009. </w:t>
      </w:r>
    </w:p>
    <w:p w14:paraId="28BB445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MARCH, S. T.; SMITH, G. F. Design and natural science research on information technology. </w:t>
      </w:r>
      <w:r w:rsidRPr="00F338FB">
        <w:rPr>
          <w:rFonts w:cs="Arial"/>
          <w:b/>
          <w:bCs/>
          <w:noProof/>
          <w:szCs w:val="24"/>
          <w:lang w:val="en-US"/>
        </w:rPr>
        <w:t>Decision Support Systems</w:t>
      </w:r>
      <w:r w:rsidRPr="00F338FB">
        <w:rPr>
          <w:rFonts w:cs="Arial"/>
          <w:noProof/>
          <w:szCs w:val="24"/>
          <w:lang w:val="en-US"/>
        </w:rPr>
        <w:t xml:space="preserve">, v. 15, n. 4, p. 251–266, 1995. </w:t>
      </w:r>
    </w:p>
    <w:p w14:paraId="333A721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MCKINSEY GLOBAL INSTITUTE. Disruptive technologies: Advances that will transform life, business, and the global economy. </w:t>
      </w:r>
      <w:r w:rsidRPr="00F338FB">
        <w:rPr>
          <w:rFonts w:cs="Arial"/>
          <w:b/>
          <w:bCs/>
          <w:noProof/>
          <w:szCs w:val="24"/>
          <w:lang w:val="en-US"/>
        </w:rPr>
        <w:t>McKinsey Global Insitute</w:t>
      </w:r>
      <w:r w:rsidRPr="00F338FB">
        <w:rPr>
          <w:rFonts w:cs="Arial"/>
          <w:noProof/>
          <w:szCs w:val="24"/>
          <w:lang w:val="en-US"/>
        </w:rPr>
        <w:t xml:space="preserve">, n. May, p. 163, 2013. </w:t>
      </w:r>
    </w:p>
    <w:p w14:paraId="643788B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MINGERS, J.; BROCKLESBY, J. Multimethodology: Towards a Framework for Mixing Methodologies. </w:t>
      </w:r>
      <w:r w:rsidRPr="00F338FB">
        <w:rPr>
          <w:rFonts w:cs="Arial"/>
          <w:b/>
          <w:bCs/>
          <w:noProof/>
          <w:szCs w:val="24"/>
          <w:lang w:val="en-US"/>
        </w:rPr>
        <w:t>International Journal of Management Science</w:t>
      </w:r>
      <w:r w:rsidRPr="00F338FB">
        <w:rPr>
          <w:rFonts w:cs="Arial"/>
          <w:noProof/>
          <w:szCs w:val="24"/>
          <w:lang w:val="en-US"/>
        </w:rPr>
        <w:t xml:space="preserve">, v. 25, n. 5, p. 489–509, 1997. </w:t>
      </w:r>
    </w:p>
    <w:p w14:paraId="41849C5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MINTZBERG, H. The Fall and Rise of Strategic Planning. </w:t>
      </w:r>
      <w:r w:rsidRPr="00F338FB">
        <w:rPr>
          <w:rFonts w:cs="Arial"/>
          <w:b/>
          <w:bCs/>
          <w:noProof/>
          <w:szCs w:val="24"/>
          <w:lang w:val="en-US"/>
        </w:rPr>
        <w:t>Strategic Planning</w:t>
      </w:r>
      <w:r w:rsidRPr="00F338FB">
        <w:rPr>
          <w:rFonts w:cs="Arial"/>
          <w:noProof/>
          <w:szCs w:val="24"/>
          <w:lang w:val="en-US"/>
        </w:rPr>
        <w:t xml:space="preserve">, p. 107–114, 1994. </w:t>
      </w:r>
    </w:p>
    <w:p w14:paraId="176E708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MINTZBERG, H.; AHLSTRAND, B.; LAMPEL, J. </w:t>
      </w:r>
      <w:r w:rsidRPr="00F338FB">
        <w:rPr>
          <w:rFonts w:cs="Arial"/>
          <w:b/>
          <w:bCs/>
          <w:noProof/>
          <w:szCs w:val="24"/>
          <w:lang w:val="en-US"/>
        </w:rPr>
        <w:t>Strategy Safari: A Guided Tour Through The Wilds of Strategic Mangament</w:t>
      </w:r>
      <w:r w:rsidRPr="00F338FB">
        <w:rPr>
          <w:rFonts w:cs="Arial"/>
          <w:noProof/>
          <w:szCs w:val="24"/>
          <w:lang w:val="en-US"/>
        </w:rPr>
        <w:t xml:space="preserve">. [s.l.] Simon and Schuster, 2005. </w:t>
      </w:r>
    </w:p>
    <w:p w14:paraId="02DEAF8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MINTZBERG, H.; RAISINGHANI, D.; THEORET, A. The Structure of “Unstructured” Decision Processes. </w:t>
      </w:r>
      <w:r w:rsidRPr="00F338FB">
        <w:rPr>
          <w:rFonts w:cs="Arial"/>
          <w:b/>
          <w:bCs/>
          <w:noProof/>
          <w:szCs w:val="24"/>
          <w:lang w:val="en-US"/>
        </w:rPr>
        <w:t>Administrative Science Quarterly</w:t>
      </w:r>
      <w:r w:rsidRPr="00F338FB">
        <w:rPr>
          <w:rFonts w:cs="Arial"/>
          <w:noProof/>
          <w:szCs w:val="24"/>
          <w:lang w:val="en-US"/>
        </w:rPr>
        <w:t xml:space="preserve">, v. 21, n. 2, p. 246, jun. 1976. </w:t>
      </w:r>
    </w:p>
    <w:p w14:paraId="33FF828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MOLINA-PEREZ, E. Directed International Technological Change and Climate Policy New Methods for Identifying Robust Policies Under Conditions of Deep </w:t>
      </w:r>
      <w:r w:rsidRPr="00F338FB">
        <w:rPr>
          <w:rFonts w:cs="Arial"/>
          <w:noProof/>
          <w:szCs w:val="24"/>
          <w:lang w:val="en-US"/>
        </w:rPr>
        <w:lastRenderedPageBreak/>
        <w:t xml:space="preserve">Uncertainty. n. February, p. 1–193, 2016. </w:t>
      </w:r>
    </w:p>
    <w:p w14:paraId="6C3FB516" w14:textId="77777777" w:rsidR="00950E2B" w:rsidRPr="00950E2B" w:rsidRDefault="00950E2B" w:rsidP="00950E2B">
      <w:pPr>
        <w:widowControl w:val="0"/>
        <w:rPr>
          <w:rFonts w:cs="Arial"/>
          <w:noProof/>
          <w:szCs w:val="24"/>
        </w:rPr>
      </w:pPr>
      <w:r w:rsidRPr="00F338FB">
        <w:rPr>
          <w:rFonts w:cs="Arial"/>
          <w:noProof/>
          <w:szCs w:val="24"/>
          <w:lang w:val="en-US"/>
        </w:rPr>
        <w:t xml:space="preserve">MORANDI, M. I. W. M.; CAMARGO, L. F. R. Systematic Literature Review. In: DRESCH, A.; LACERDA, D. P.; ANTUNES JR, J. A. V. (Eds.). . </w:t>
      </w:r>
      <w:r w:rsidRPr="00F338FB">
        <w:rPr>
          <w:rFonts w:cs="Arial"/>
          <w:b/>
          <w:bCs/>
          <w:noProof/>
          <w:szCs w:val="24"/>
          <w:lang w:val="en-US"/>
        </w:rPr>
        <w:t>Design Science Research A Method for Science and Tecnhology Advancement</w:t>
      </w:r>
      <w:r w:rsidRPr="00F338FB">
        <w:rPr>
          <w:rFonts w:cs="Arial"/>
          <w:noProof/>
          <w:szCs w:val="24"/>
          <w:lang w:val="en-US"/>
        </w:rPr>
        <w:t xml:space="preserve">. </w:t>
      </w:r>
      <w:r w:rsidRPr="00950E2B">
        <w:rPr>
          <w:rFonts w:cs="Arial"/>
          <w:noProof/>
          <w:szCs w:val="24"/>
        </w:rPr>
        <w:t xml:space="preserve">London: Springer, 2015a. p. 161. </w:t>
      </w:r>
    </w:p>
    <w:p w14:paraId="6312EC60" w14:textId="77777777" w:rsidR="00950E2B" w:rsidRPr="00F338FB" w:rsidRDefault="00950E2B" w:rsidP="00950E2B">
      <w:pPr>
        <w:widowControl w:val="0"/>
        <w:rPr>
          <w:rFonts w:cs="Arial"/>
          <w:noProof/>
          <w:szCs w:val="24"/>
          <w:lang w:val="en-US"/>
        </w:rPr>
      </w:pPr>
      <w:r w:rsidRPr="00950E2B">
        <w:rPr>
          <w:rFonts w:cs="Arial"/>
          <w:noProof/>
          <w:szCs w:val="24"/>
        </w:rPr>
        <w:t xml:space="preserve">MORANDI, M. I. W. M.; CAMARGO, L. F. R. Revisão Sistemática da Literatura. </w:t>
      </w:r>
      <w:r w:rsidRPr="00F338FB">
        <w:rPr>
          <w:rFonts w:cs="Arial"/>
          <w:noProof/>
          <w:szCs w:val="24"/>
          <w:lang w:val="en-US"/>
        </w:rPr>
        <w:t xml:space="preserve">In: DRESCH, A.; LACERDA, D. P.; ANTUNES, J. A. V. (Eds.). </w:t>
      </w:r>
      <w:r w:rsidRPr="00950E2B">
        <w:rPr>
          <w:rFonts w:cs="Arial"/>
          <w:noProof/>
          <w:szCs w:val="24"/>
        </w:rPr>
        <w:t xml:space="preserve">. </w:t>
      </w:r>
      <w:r w:rsidRPr="00950E2B">
        <w:rPr>
          <w:rFonts w:cs="Arial"/>
          <w:b/>
          <w:bCs/>
          <w:noProof/>
          <w:szCs w:val="24"/>
        </w:rPr>
        <w:t>Design Science Research Métdodo de Pesquisa para Avanço da Ciência e Tecnologia</w:t>
      </w:r>
      <w:r w:rsidRPr="00950E2B">
        <w:rPr>
          <w:rFonts w:cs="Arial"/>
          <w:noProof/>
          <w:szCs w:val="24"/>
        </w:rPr>
        <w:t xml:space="preserve">. </w:t>
      </w:r>
      <w:r w:rsidRPr="00F338FB">
        <w:rPr>
          <w:rFonts w:cs="Arial"/>
          <w:noProof/>
          <w:szCs w:val="24"/>
          <w:lang w:val="en-US"/>
        </w:rPr>
        <w:t xml:space="preserve">1. ed. Porto Alegre: Bookman, 2015b. p. 181. </w:t>
      </w:r>
    </w:p>
    <w:p w14:paraId="6803018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MORECROFT, J. D. W. Strategy support models. </w:t>
      </w:r>
      <w:r w:rsidRPr="00F338FB">
        <w:rPr>
          <w:rFonts w:cs="Arial"/>
          <w:b/>
          <w:bCs/>
          <w:noProof/>
          <w:szCs w:val="24"/>
          <w:lang w:val="en-US"/>
        </w:rPr>
        <w:t>Strategic Management Journal</w:t>
      </w:r>
      <w:r w:rsidRPr="00F338FB">
        <w:rPr>
          <w:rFonts w:cs="Arial"/>
          <w:noProof/>
          <w:szCs w:val="24"/>
          <w:lang w:val="en-US"/>
        </w:rPr>
        <w:t xml:space="preserve">, v. 5, n. 3, p. 215–229, jul. 1984. </w:t>
      </w:r>
    </w:p>
    <w:p w14:paraId="565F86E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MUI, C. </w:t>
      </w:r>
      <w:r w:rsidRPr="00F338FB">
        <w:rPr>
          <w:rFonts w:cs="Arial"/>
          <w:b/>
          <w:bCs/>
          <w:noProof/>
          <w:szCs w:val="24"/>
          <w:lang w:val="en-US"/>
        </w:rPr>
        <w:t>How Kodak Failed</w:t>
      </w:r>
      <w:r w:rsidRPr="00F338FB">
        <w:rPr>
          <w:rFonts w:cs="Arial"/>
          <w:noProof/>
          <w:szCs w:val="24"/>
          <w:lang w:val="en-US"/>
        </w:rPr>
        <w:t xml:space="preserve">. </w:t>
      </w:r>
      <w:r w:rsidRPr="00950E2B">
        <w:rPr>
          <w:rFonts w:cs="Arial"/>
          <w:noProof/>
          <w:szCs w:val="24"/>
        </w:rPr>
        <w:t xml:space="preserve">Disponível em: &lt;http://www.forbes.com/sites/chunkamui/2012/01/18/how-kodak-failed/&gt;. </w:t>
      </w:r>
      <w:r w:rsidRPr="00F338FB">
        <w:rPr>
          <w:rFonts w:cs="Arial"/>
          <w:noProof/>
          <w:szCs w:val="24"/>
          <w:lang w:val="en-US"/>
        </w:rPr>
        <w:t xml:space="preserve">Acesso em: 17 mar. 2017. </w:t>
      </w:r>
    </w:p>
    <w:p w14:paraId="29C6BEA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MUSK, E. </w:t>
      </w:r>
      <w:r w:rsidRPr="00F338FB">
        <w:rPr>
          <w:rFonts w:cs="Arial"/>
          <w:b/>
          <w:bCs/>
          <w:noProof/>
          <w:szCs w:val="24"/>
          <w:lang w:val="en-US"/>
        </w:rPr>
        <w:t>All Our Patent Are Belong To You</w:t>
      </w:r>
      <w:r w:rsidRPr="00F338FB">
        <w:rPr>
          <w:rFonts w:cs="Arial"/>
          <w:noProof/>
          <w:szCs w:val="24"/>
          <w:lang w:val="en-US"/>
        </w:rPr>
        <w:t xml:space="preserve">. </w:t>
      </w:r>
      <w:r w:rsidRPr="00950E2B">
        <w:rPr>
          <w:rFonts w:cs="Arial"/>
          <w:noProof/>
          <w:szCs w:val="24"/>
        </w:rPr>
        <w:t xml:space="preserve">Disponível em: &lt;https://www.tesla.com/blog/all-our-patent-are-belong-you&gt;. </w:t>
      </w:r>
      <w:r w:rsidRPr="00F338FB">
        <w:rPr>
          <w:rFonts w:cs="Arial"/>
          <w:noProof/>
          <w:szCs w:val="24"/>
          <w:lang w:val="en-US"/>
        </w:rPr>
        <w:t xml:space="preserve">Acesso em: 10 dez. 2017. </w:t>
      </w:r>
    </w:p>
    <w:p w14:paraId="488D071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NSF. </w:t>
      </w:r>
      <w:r w:rsidRPr="00F338FB">
        <w:rPr>
          <w:rFonts w:cs="Arial"/>
          <w:b/>
          <w:bCs/>
          <w:noProof/>
          <w:szCs w:val="24"/>
          <w:lang w:val="en-US"/>
        </w:rPr>
        <w:t>Climate Change a Focus of New NSF-Supported Research on How Decisions are Made in a World of Uncertainty</w:t>
      </w:r>
      <w:r w:rsidRPr="00F338FB">
        <w:rPr>
          <w:rFonts w:cs="Arial"/>
          <w:noProof/>
          <w:szCs w:val="24"/>
          <w:lang w:val="en-US"/>
        </w:rPr>
        <w:t xml:space="preserve">. </w:t>
      </w:r>
      <w:r w:rsidRPr="00950E2B">
        <w:rPr>
          <w:rFonts w:cs="Arial"/>
          <w:noProof/>
          <w:szCs w:val="24"/>
        </w:rPr>
        <w:t xml:space="preserve">Disponível em: &lt;https://www.nsf.gov/news/news_summ.jsp?cntn_id=100447&amp;org=SBE&gt;. </w:t>
      </w:r>
      <w:r w:rsidRPr="00F338FB">
        <w:rPr>
          <w:rFonts w:cs="Arial"/>
          <w:noProof/>
          <w:szCs w:val="24"/>
          <w:lang w:val="en-US"/>
        </w:rPr>
        <w:t xml:space="preserve">Acesso em: 17 fev. 2017. </w:t>
      </w:r>
    </w:p>
    <w:p w14:paraId="655642A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O’BRIEN, F. Supporting the strategy process: a survey of UK OR/MS practitioners. </w:t>
      </w:r>
      <w:r w:rsidRPr="00F338FB">
        <w:rPr>
          <w:rFonts w:cs="Arial"/>
          <w:b/>
          <w:bCs/>
          <w:noProof/>
          <w:szCs w:val="24"/>
          <w:lang w:val="en-US"/>
        </w:rPr>
        <w:t>Journal of the Operational Research Society</w:t>
      </w:r>
      <w:r w:rsidRPr="00F338FB">
        <w:rPr>
          <w:rFonts w:cs="Arial"/>
          <w:noProof/>
          <w:szCs w:val="24"/>
          <w:lang w:val="en-US"/>
        </w:rPr>
        <w:t xml:space="preserve">, v. 62, n. 5, p. 900–920, 2011. </w:t>
      </w:r>
    </w:p>
    <w:p w14:paraId="3947716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O’BRIEN, F. A.; MEADOWS, M. Scenario orientation and use to support strategy development. </w:t>
      </w:r>
      <w:r w:rsidRPr="00F338FB">
        <w:rPr>
          <w:rFonts w:cs="Arial"/>
          <w:b/>
          <w:bCs/>
          <w:noProof/>
          <w:szCs w:val="24"/>
          <w:lang w:val="en-US"/>
        </w:rPr>
        <w:t>Technological Forecasting and Social Change</w:t>
      </w:r>
      <w:r w:rsidRPr="00F338FB">
        <w:rPr>
          <w:rFonts w:cs="Arial"/>
          <w:noProof/>
          <w:szCs w:val="24"/>
          <w:lang w:val="en-US"/>
        </w:rPr>
        <w:t xml:space="preserve">, v. 80, n. 4, p. 643–656, 2013. </w:t>
      </w:r>
    </w:p>
    <w:p w14:paraId="04D5945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PEYRONNIN, N. et al. Louisiana’s 2012 Coastal Master Plan: Overview of a Science-Based and Publicly Informed Decision-Making Process. </w:t>
      </w:r>
      <w:r w:rsidRPr="00F338FB">
        <w:rPr>
          <w:rFonts w:cs="Arial"/>
          <w:b/>
          <w:bCs/>
          <w:noProof/>
          <w:szCs w:val="24"/>
          <w:lang w:val="en-US"/>
        </w:rPr>
        <w:t>Journal of Coastal Research</w:t>
      </w:r>
      <w:r w:rsidRPr="00F338FB">
        <w:rPr>
          <w:rFonts w:cs="Arial"/>
          <w:noProof/>
          <w:szCs w:val="24"/>
          <w:lang w:val="en-US"/>
        </w:rPr>
        <w:t xml:space="preserve">, v. Sp.Issue 6, n. 10062, p. 29–50, 2013. </w:t>
      </w:r>
    </w:p>
    <w:p w14:paraId="10A8C25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PHADNIS, S. et al. Effect of scenario planning on field experts’ judgment of long-range investment decisions. </w:t>
      </w:r>
      <w:r w:rsidRPr="00F338FB">
        <w:rPr>
          <w:rFonts w:cs="Arial"/>
          <w:b/>
          <w:bCs/>
          <w:noProof/>
          <w:szCs w:val="24"/>
          <w:lang w:val="en-US"/>
        </w:rPr>
        <w:t>Strategic Management Journal</w:t>
      </w:r>
      <w:r w:rsidRPr="00F338FB">
        <w:rPr>
          <w:rFonts w:cs="Arial"/>
          <w:noProof/>
          <w:szCs w:val="24"/>
          <w:lang w:val="en-US"/>
        </w:rPr>
        <w:t xml:space="preserve">, v. 36, n. 9, p. 1401–1411, set. 2015. </w:t>
      </w:r>
    </w:p>
    <w:p w14:paraId="353483A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POPPER, S. W. et al. </w:t>
      </w:r>
      <w:r w:rsidRPr="00F338FB">
        <w:rPr>
          <w:rFonts w:cs="Arial"/>
          <w:b/>
          <w:bCs/>
          <w:noProof/>
          <w:szCs w:val="24"/>
          <w:lang w:val="en-US"/>
        </w:rPr>
        <w:t xml:space="preserve">Natural Gas and Israel’s Energy Future: Near Term </w:t>
      </w:r>
      <w:r w:rsidRPr="00F338FB">
        <w:rPr>
          <w:rFonts w:cs="Arial"/>
          <w:b/>
          <w:bCs/>
          <w:noProof/>
          <w:szCs w:val="24"/>
          <w:lang w:val="en-US"/>
        </w:rPr>
        <w:lastRenderedPageBreak/>
        <w:t>Decisions from a Strategic Perspective</w:t>
      </w:r>
      <w:r w:rsidRPr="00F338FB">
        <w:rPr>
          <w:rFonts w:cs="Arial"/>
          <w:noProof/>
          <w:szCs w:val="24"/>
          <w:lang w:val="en-US"/>
        </w:rPr>
        <w:t xml:space="preserve">. [s.l: s.n.]. </w:t>
      </w:r>
    </w:p>
    <w:p w14:paraId="3AABAE2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POPPER, S. W.; LEMPERT, R. J.; BANKES, S. C. Shaping the future. </w:t>
      </w:r>
      <w:r w:rsidRPr="00F338FB">
        <w:rPr>
          <w:rFonts w:cs="Arial"/>
          <w:b/>
          <w:bCs/>
          <w:noProof/>
          <w:szCs w:val="24"/>
          <w:lang w:val="en-US"/>
        </w:rPr>
        <w:t>Scientific American</w:t>
      </w:r>
      <w:r w:rsidRPr="00F338FB">
        <w:rPr>
          <w:rFonts w:cs="Arial"/>
          <w:noProof/>
          <w:szCs w:val="24"/>
          <w:lang w:val="en-US"/>
        </w:rPr>
        <w:t xml:space="preserve">, v. 292, n. 4, p. 1–8, 2005. </w:t>
      </w:r>
    </w:p>
    <w:p w14:paraId="6744099E"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PRIEM, R. L. Rationality in Strategic Decision Processes, Environmental Dynamism and Firm Performance. </w:t>
      </w:r>
      <w:r w:rsidRPr="00F338FB">
        <w:rPr>
          <w:rFonts w:cs="Arial"/>
          <w:b/>
          <w:bCs/>
          <w:noProof/>
          <w:szCs w:val="24"/>
          <w:lang w:val="en-US"/>
        </w:rPr>
        <w:t>Journal of Management</w:t>
      </w:r>
      <w:r w:rsidRPr="00F338FB">
        <w:rPr>
          <w:rFonts w:cs="Arial"/>
          <w:noProof/>
          <w:szCs w:val="24"/>
          <w:lang w:val="en-US"/>
        </w:rPr>
        <w:t xml:space="preserve">, v. 21, n. 5, p. 913–929, 1995. </w:t>
      </w:r>
    </w:p>
    <w:p w14:paraId="3831E63D" w14:textId="77777777" w:rsidR="00950E2B" w:rsidRPr="00950E2B" w:rsidRDefault="00950E2B" w:rsidP="00950E2B">
      <w:pPr>
        <w:widowControl w:val="0"/>
        <w:rPr>
          <w:rFonts w:cs="Arial"/>
          <w:noProof/>
          <w:szCs w:val="24"/>
        </w:rPr>
      </w:pPr>
      <w:r w:rsidRPr="00F338FB">
        <w:rPr>
          <w:rFonts w:cs="Arial"/>
          <w:noProof/>
          <w:szCs w:val="24"/>
          <w:lang w:val="en-US"/>
        </w:rPr>
        <w:t xml:space="preserve">QUANDL. </w:t>
      </w:r>
      <w:r w:rsidRPr="00F338FB">
        <w:rPr>
          <w:rFonts w:cs="Arial"/>
          <w:b/>
          <w:bCs/>
          <w:noProof/>
          <w:szCs w:val="24"/>
          <w:lang w:val="en-US"/>
        </w:rPr>
        <w:t>Free US Fundamentals Data</w:t>
      </w:r>
      <w:r w:rsidRPr="00F338FB">
        <w:rPr>
          <w:rFonts w:cs="Arial"/>
          <w:noProof/>
          <w:szCs w:val="24"/>
          <w:lang w:val="en-US"/>
        </w:rPr>
        <w:t xml:space="preserve">. </w:t>
      </w:r>
      <w:r w:rsidRPr="00950E2B">
        <w:rPr>
          <w:rFonts w:cs="Arial"/>
          <w:noProof/>
          <w:szCs w:val="24"/>
        </w:rPr>
        <w:t xml:space="preserve">Disponível em: &lt;https://www.quandl.com/data/SF0-Free-US-Fundamentals-Data&gt;. Acesso em: 15 nov. 2017. </w:t>
      </w:r>
    </w:p>
    <w:p w14:paraId="6D5A84F4" w14:textId="77777777" w:rsidR="00950E2B" w:rsidRPr="00F338FB" w:rsidRDefault="00950E2B" w:rsidP="00950E2B">
      <w:pPr>
        <w:widowControl w:val="0"/>
        <w:rPr>
          <w:rFonts w:cs="Arial"/>
          <w:noProof/>
          <w:szCs w:val="24"/>
          <w:lang w:val="en-US"/>
        </w:rPr>
      </w:pPr>
      <w:r w:rsidRPr="00950E2B">
        <w:rPr>
          <w:rFonts w:cs="Arial"/>
          <w:noProof/>
          <w:szCs w:val="24"/>
        </w:rPr>
        <w:t xml:space="preserve">QUANDL. </w:t>
      </w:r>
      <w:r w:rsidRPr="00950E2B">
        <w:rPr>
          <w:rFonts w:cs="Arial"/>
          <w:b/>
          <w:bCs/>
          <w:noProof/>
          <w:szCs w:val="24"/>
        </w:rPr>
        <w:t>Quandl - WIKI EOD Stock Prices</w:t>
      </w:r>
      <w:r w:rsidRPr="00950E2B">
        <w:rPr>
          <w:rFonts w:cs="Arial"/>
          <w:noProof/>
          <w:szCs w:val="24"/>
        </w:rPr>
        <w:t xml:space="preserve">. Disponível em: &lt;https://www.quandl.com/databases/WIKIP&gt;. </w:t>
      </w:r>
      <w:r w:rsidRPr="00F338FB">
        <w:rPr>
          <w:rFonts w:cs="Arial"/>
          <w:noProof/>
          <w:szCs w:val="24"/>
          <w:lang w:val="en-US"/>
        </w:rPr>
        <w:t xml:space="preserve">Acesso em: 3 jan. 2018. </w:t>
      </w:r>
    </w:p>
    <w:p w14:paraId="44AB79D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RAND. </w:t>
      </w:r>
      <w:r w:rsidRPr="00F338FB">
        <w:rPr>
          <w:rFonts w:cs="Arial"/>
          <w:b/>
          <w:bCs/>
          <w:noProof/>
          <w:szCs w:val="24"/>
          <w:lang w:val="en-US"/>
        </w:rPr>
        <w:t>Discussions on Robust Decision Making</w:t>
      </w:r>
      <w:r w:rsidRPr="00F338FB">
        <w:rPr>
          <w:rFonts w:cs="Arial"/>
          <w:noProof/>
          <w:szCs w:val="24"/>
          <w:lang w:val="en-US"/>
        </w:rPr>
        <w:t xml:space="preserve">. Disponível em: &lt;http://www.rand.org/pardee/methods/robust-decisions-2010.html&gt;. Acesso em: 23 fev. 2017. </w:t>
      </w:r>
    </w:p>
    <w:p w14:paraId="016D972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RAND. </w:t>
      </w:r>
      <w:r w:rsidRPr="00F338FB">
        <w:rPr>
          <w:rFonts w:cs="Arial"/>
          <w:b/>
          <w:bCs/>
          <w:noProof/>
          <w:szCs w:val="24"/>
          <w:lang w:val="en-US"/>
        </w:rPr>
        <w:t>About Improving Decisions in a Complex and Changing World</w:t>
      </w:r>
      <w:r w:rsidRPr="00F338FB">
        <w:rPr>
          <w:rFonts w:cs="Arial"/>
          <w:noProof/>
          <w:szCs w:val="24"/>
          <w:lang w:val="en-US"/>
        </w:rPr>
        <w:t xml:space="preserve">. </w:t>
      </w:r>
      <w:r w:rsidRPr="00950E2B">
        <w:rPr>
          <w:rFonts w:cs="Arial"/>
          <w:noProof/>
          <w:szCs w:val="24"/>
        </w:rPr>
        <w:t xml:space="preserve">Disponível em: &lt;http://www.rand.org/jie/projects/improvingdecisions/about.html&gt;. </w:t>
      </w:r>
      <w:r w:rsidRPr="00F338FB">
        <w:rPr>
          <w:rFonts w:cs="Arial"/>
          <w:noProof/>
          <w:szCs w:val="24"/>
          <w:lang w:val="en-US"/>
        </w:rPr>
        <w:t xml:space="preserve">Acesso em: 17 fev. 2017. </w:t>
      </w:r>
    </w:p>
    <w:p w14:paraId="644C848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RAND. Making Good Decisions Without Predictions. </w:t>
      </w:r>
      <w:r w:rsidRPr="00F338FB">
        <w:rPr>
          <w:rFonts w:cs="Arial"/>
          <w:b/>
          <w:bCs/>
          <w:noProof/>
          <w:szCs w:val="24"/>
          <w:lang w:val="en-US"/>
        </w:rPr>
        <w:t>RAND Corporation Research Highlights</w:t>
      </w:r>
      <w:r w:rsidRPr="00F338FB">
        <w:rPr>
          <w:rFonts w:cs="Arial"/>
          <w:noProof/>
          <w:szCs w:val="24"/>
          <w:lang w:val="en-US"/>
        </w:rPr>
        <w:t xml:space="preserve">, p. 1–7, 2013. </w:t>
      </w:r>
    </w:p>
    <w:p w14:paraId="66858603" w14:textId="77777777" w:rsidR="00950E2B" w:rsidRPr="00F338FB" w:rsidRDefault="00950E2B" w:rsidP="00950E2B">
      <w:pPr>
        <w:widowControl w:val="0"/>
        <w:rPr>
          <w:rFonts w:cs="Arial"/>
          <w:noProof/>
          <w:szCs w:val="24"/>
          <w:lang w:val="en-US"/>
        </w:rPr>
      </w:pPr>
      <w:r w:rsidRPr="00950E2B">
        <w:rPr>
          <w:rFonts w:cs="Arial"/>
          <w:noProof/>
          <w:szCs w:val="24"/>
        </w:rPr>
        <w:t xml:space="preserve">RAND. </w:t>
      </w:r>
      <w:r w:rsidRPr="00950E2B">
        <w:rPr>
          <w:rFonts w:cs="Arial"/>
          <w:b/>
          <w:bCs/>
          <w:noProof/>
          <w:szCs w:val="24"/>
        </w:rPr>
        <w:t>RDM Glossary</w:t>
      </w:r>
      <w:r w:rsidRPr="00950E2B">
        <w:rPr>
          <w:rFonts w:cs="Arial"/>
          <w:noProof/>
          <w:szCs w:val="24"/>
        </w:rPr>
        <w:t xml:space="preserve">. Disponível em: &lt;http://www.rand.org/methods/rdmlab/glossary.html&gt;. </w:t>
      </w:r>
      <w:r w:rsidRPr="00F338FB">
        <w:rPr>
          <w:rFonts w:cs="Arial"/>
          <w:noProof/>
          <w:szCs w:val="24"/>
          <w:lang w:val="en-US"/>
        </w:rPr>
        <w:t xml:space="preserve">Acesso em: 16 dez. 2016. </w:t>
      </w:r>
    </w:p>
    <w:p w14:paraId="2B730B4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RODRIGUES, D. B. B. Assessment of water security using conceptual, deterministic and stochastic frameworks. p. 108, 2014. </w:t>
      </w:r>
    </w:p>
    <w:p w14:paraId="7783F1F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ROSENHEAD, J.; ELTON, M.; GUPTA, S. K. Robustness and optimality as criteria for strategic decisions. </w:t>
      </w:r>
      <w:r w:rsidRPr="00F338FB">
        <w:rPr>
          <w:rFonts w:cs="Arial"/>
          <w:b/>
          <w:bCs/>
          <w:noProof/>
          <w:szCs w:val="24"/>
          <w:lang w:val="en-US"/>
        </w:rPr>
        <w:t>Operational Research Quarterly</w:t>
      </w:r>
      <w:r w:rsidRPr="00F338FB">
        <w:rPr>
          <w:rFonts w:cs="Arial"/>
          <w:noProof/>
          <w:szCs w:val="24"/>
          <w:lang w:val="en-US"/>
        </w:rPr>
        <w:t xml:space="preserve">, v. 23, n. 4, p. 413–431, 1973. </w:t>
      </w:r>
    </w:p>
    <w:p w14:paraId="1BE573E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RUUTU, S.; CASEY, T.; KOTOVIRTA, V. Development and competition of digital service platforms: A system dynamics approach. </w:t>
      </w:r>
      <w:r w:rsidRPr="00F338FB">
        <w:rPr>
          <w:rFonts w:cs="Arial"/>
          <w:b/>
          <w:bCs/>
          <w:noProof/>
          <w:szCs w:val="24"/>
          <w:lang w:val="en-US"/>
        </w:rPr>
        <w:t>Technological Forecasting and Social Change</w:t>
      </w:r>
      <w:r w:rsidRPr="00F338FB">
        <w:rPr>
          <w:rFonts w:cs="Arial"/>
          <w:noProof/>
          <w:szCs w:val="24"/>
          <w:lang w:val="en-US"/>
        </w:rPr>
        <w:t xml:space="preserve">, v. 117, n. November 2016, p. 119–130, 2017. </w:t>
      </w:r>
    </w:p>
    <w:p w14:paraId="4C9C5E87"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SCHOEMAKER, P. J. Scenario planning: a tool for strategic thinking. </w:t>
      </w:r>
      <w:r w:rsidRPr="00F338FB">
        <w:rPr>
          <w:rFonts w:cs="Arial"/>
          <w:b/>
          <w:bCs/>
          <w:noProof/>
          <w:szCs w:val="24"/>
          <w:lang w:val="en-US"/>
        </w:rPr>
        <w:t>Sloan management review</w:t>
      </w:r>
      <w:r w:rsidRPr="00F338FB">
        <w:rPr>
          <w:rFonts w:cs="Arial"/>
          <w:noProof/>
          <w:szCs w:val="24"/>
          <w:lang w:val="en-US"/>
        </w:rPr>
        <w:t xml:space="preserve">, v. 36, n. 2, p. 25, 1995. </w:t>
      </w:r>
    </w:p>
    <w:p w14:paraId="25E3335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SCHOEMAKER, P. J. H. Multiple scenario development: Its conceptual and behavioral foundation. </w:t>
      </w:r>
      <w:r w:rsidRPr="00F338FB">
        <w:rPr>
          <w:rFonts w:cs="Arial"/>
          <w:b/>
          <w:bCs/>
          <w:noProof/>
          <w:szCs w:val="24"/>
          <w:lang w:val="en-US"/>
        </w:rPr>
        <w:t>Strategic Management Journal</w:t>
      </w:r>
      <w:r w:rsidRPr="00F338FB">
        <w:rPr>
          <w:rFonts w:cs="Arial"/>
          <w:noProof/>
          <w:szCs w:val="24"/>
          <w:lang w:val="en-US"/>
        </w:rPr>
        <w:t xml:space="preserve">, v. 14, n. 3, p. 193–213, mar. 1993. </w:t>
      </w:r>
    </w:p>
    <w:p w14:paraId="18346ED7" w14:textId="77777777" w:rsidR="00950E2B" w:rsidRPr="00F338FB" w:rsidRDefault="00950E2B" w:rsidP="00950E2B">
      <w:pPr>
        <w:widowControl w:val="0"/>
        <w:rPr>
          <w:rFonts w:cs="Arial"/>
          <w:noProof/>
          <w:szCs w:val="24"/>
          <w:lang w:val="en-US"/>
        </w:rPr>
      </w:pPr>
      <w:r w:rsidRPr="00F338FB">
        <w:rPr>
          <w:rFonts w:cs="Arial"/>
          <w:noProof/>
          <w:szCs w:val="24"/>
          <w:lang w:val="en-US"/>
        </w:rPr>
        <w:lastRenderedPageBreak/>
        <w:t xml:space="preserve">SENGE, P. M. et al. </w:t>
      </w:r>
      <w:r w:rsidRPr="00950E2B">
        <w:rPr>
          <w:rFonts w:cs="Arial"/>
          <w:b/>
          <w:bCs/>
          <w:noProof/>
          <w:szCs w:val="24"/>
        </w:rPr>
        <w:t>A quinta disciplina: caderno de campo: estratégias e ferramentas para construir uma organização que aprende</w:t>
      </w:r>
      <w:r w:rsidRPr="00950E2B">
        <w:rPr>
          <w:rFonts w:cs="Arial"/>
          <w:noProof/>
          <w:szCs w:val="24"/>
        </w:rPr>
        <w:t xml:space="preserve">. </w:t>
      </w:r>
      <w:r w:rsidRPr="00F338FB">
        <w:rPr>
          <w:rFonts w:cs="Arial"/>
          <w:noProof/>
          <w:szCs w:val="24"/>
          <w:lang w:val="en-US"/>
        </w:rPr>
        <w:t xml:space="preserve">[s.l.] Qualitymark, 1995. </w:t>
      </w:r>
    </w:p>
    <w:p w14:paraId="2E8CDB5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SHIMIZU, K.; HITT, M. A. Strategic flexibility: Organizational preparedness to reverse ineffective strategic decisions. </w:t>
      </w:r>
      <w:r w:rsidRPr="00F338FB">
        <w:rPr>
          <w:rFonts w:cs="Arial"/>
          <w:b/>
          <w:bCs/>
          <w:noProof/>
          <w:szCs w:val="24"/>
          <w:lang w:val="en-US"/>
        </w:rPr>
        <w:t>Academy of Management Executive</w:t>
      </w:r>
      <w:r w:rsidRPr="00F338FB">
        <w:rPr>
          <w:rFonts w:cs="Arial"/>
          <w:noProof/>
          <w:szCs w:val="24"/>
          <w:lang w:val="en-US"/>
        </w:rPr>
        <w:t xml:space="preserve">, v. 18, n. 4, p. 44–59, 2004. </w:t>
      </w:r>
    </w:p>
    <w:p w14:paraId="6CC84D88"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STERMAN, J. </w:t>
      </w:r>
      <w:r w:rsidRPr="00F338FB">
        <w:rPr>
          <w:rFonts w:cs="Arial"/>
          <w:b/>
          <w:bCs/>
          <w:noProof/>
          <w:szCs w:val="24"/>
          <w:lang w:val="en-US"/>
        </w:rPr>
        <w:t>Business Dynamics: Systems Thinking and Modeling for a Complex World</w:t>
      </w:r>
      <w:r w:rsidRPr="00F338FB">
        <w:rPr>
          <w:rFonts w:cs="Arial"/>
          <w:noProof/>
          <w:szCs w:val="24"/>
          <w:lang w:val="en-US"/>
        </w:rPr>
        <w:t xml:space="preserve">. [s.l.] Irwin/McGraw-Hill, 2000. </w:t>
      </w:r>
    </w:p>
    <w:p w14:paraId="5B5356F0"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STERMAN, J. D. All models are wrong: Reflections on becoming a systems scientist. </w:t>
      </w:r>
      <w:r w:rsidRPr="00F338FB">
        <w:rPr>
          <w:rFonts w:cs="Arial"/>
          <w:b/>
          <w:bCs/>
          <w:noProof/>
          <w:szCs w:val="24"/>
          <w:lang w:val="en-US"/>
        </w:rPr>
        <w:t>System Dynamics Review</w:t>
      </w:r>
      <w:r w:rsidRPr="00F338FB">
        <w:rPr>
          <w:rFonts w:cs="Arial"/>
          <w:noProof/>
          <w:szCs w:val="24"/>
          <w:lang w:val="en-US"/>
        </w:rPr>
        <w:t xml:space="preserve">, v. 18, n. 4, p. 501–531, 2002. </w:t>
      </w:r>
    </w:p>
    <w:p w14:paraId="273B0AD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STERMAN, J. D. et al. Getting Big Too Fast: Strategic Dynamics with Increasing Returns and Bounded Rationality. </w:t>
      </w:r>
      <w:r w:rsidRPr="00F338FB">
        <w:rPr>
          <w:rFonts w:cs="Arial"/>
          <w:b/>
          <w:bCs/>
          <w:noProof/>
          <w:szCs w:val="24"/>
          <w:lang w:val="en-US"/>
        </w:rPr>
        <w:t>Management Science</w:t>
      </w:r>
      <w:r w:rsidRPr="00F338FB">
        <w:rPr>
          <w:rFonts w:cs="Arial"/>
          <w:noProof/>
          <w:szCs w:val="24"/>
          <w:lang w:val="en-US"/>
        </w:rPr>
        <w:t xml:space="preserve">, v. 53, n. 4, p. 683–696, 2007. </w:t>
      </w:r>
    </w:p>
    <w:p w14:paraId="1F1B587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STRATASYS LTD. 3D Printing’s Imminent Impact on Manufacturing. 2015. </w:t>
      </w:r>
    </w:p>
    <w:p w14:paraId="771D5A7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TORRES, J. P.; KUNC, M.; O’BRIEN, F. Supporting strategy using system dynamics. </w:t>
      </w:r>
      <w:r w:rsidRPr="00F338FB">
        <w:rPr>
          <w:rFonts w:cs="Arial"/>
          <w:b/>
          <w:bCs/>
          <w:noProof/>
          <w:szCs w:val="24"/>
          <w:lang w:val="en-US"/>
        </w:rPr>
        <w:t>European Journal of Operational Research</w:t>
      </w:r>
      <w:r w:rsidRPr="00F338FB">
        <w:rPr>
          <w:rFonts w:cs="Arial"/>
          <w:noProof/>
          <w:szCs w:val="24"/>
          <w:lang w:val="en-US"/>
        </w:rPr>
        <w:t xml:space="preserve">, v. 260, n. 3, p. 1081–1094, ago. 2017. </w:t>
      </w:r>
    </w:p>
    <w:p w14:paraId="3C257362"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TREMBLAY, M. C.; HEVNER, A. R.; BERNDT, D. J. Focus Groups for Artifact Refinement and Evaluation in Design Research. </w:t>
      </w:r>
      <w:r w:rsidRPr="00F338FB">
        <w:rPr>
          <w:rFonts w:cs="Arial"/>
          <w:b/>
          <w:bCs/>
          <w:noProof/>
          <w:szCs w:val="24"/>
          <w:lang w:val="en-US"/>
        </w:rPr>
        <w:t>Communications of the Association for Information Systems</w:t>
      </w:r>
      <w:r w:rsidRPr="00F338FB">
        <w:rPr>
          <w:rFonts w:cs="Arial"/>
          <w:noProof/>
          <w:szCs w:val="24"/>
          <w:lang w:val="en-US"/>
        </w:rPr>
        <w:t xml:space="preserve">, v. 26, p. 599–618, 2010. </w:t>
      </w:r>
    </w:p>
    <w:p w14:paraId="03C847C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TRIGEORGIS, L.; REUER, J. J. Real options theory in strategic management. </w:t>
      </w:r>
      <w:r w:rsidRPr="00F338FB">
        <w:rPr>
          <w:rFonts w:cs="Arial"/>
          <w:b/>
          <w:bCs/>
          <w:noProof/>
          <w:szCs w:val="24"/>
          <w:lang w:val="en-US"/>
        </w:rPr>
        <w:t>Strategic Management Journal</w:t>
      </w:r>
      <w:r w:rsidRPr="00F338FB">
        <w:rPr>
          <w:rFonts w:cs="Arial"/>
          <w:noProof/>
          <w:szCs w:val="24"/>
          <w:lang w:val="en-US"/>
        </w:rPr>
        <w:t xml:space="preserve">, v. 38, n. 1, p. 42–63, jan. 2017. </w:t>
      </w:r>
    </w:p>
    <w:p w14:paraId="35755FB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TRUTNEVYTE, E. et al. Reinvigorating the scenario technique to expand uncertainty consideration. </w:t>
      </w:r>
      <w:r w:rsidRPr="00F338FB">
        <w:rPr>
          <w:rFonts w:cs="Arial"/>
          <w:b/>
          <w:bCs/>
          <w:noProof/>
          <w:szCs w:val="24"/>
          <w:lang w:val="en-US"/>
        </w:rPr>
        <w:t>Climatic Change</w:t>
      </w:r>
      <w:r w:rsidRPr="00F338FB">
        <w:rPr>
          <w:rFonts w:cs="Arial"/>
          <w:noProof/>
          <w:szCs w:val="24"/>
          <w:lang w:val="en-US"/>
        </w:rPr>
        <w:t xml:space="preserve">, v. 135, n. 3–4, p. 373–379, 2016. </w:t>
      </w:r>
    </w:p>
    <w:p w14:paraId="72E62747" w14:textId="77777777" w:rsidR="00950E2B" w:rsidRPr="00950E2B" w:rsidRDefault="00950E2B" w:rsidP="00950E2B">
      <w:pPr>
        <w:widowControl w:val="0"/>
        <w:rPr>
          <w:rFonts w:cs="Arial"/>
          <w:noProof/>
          <w:szCs w:val="24"/>
        </w:rPr>
      </w:pPr>
      <w:r w:rsidRPr="00F338FB">
        <w:rPr>
          <w:rFonts w:cs="Arial"/>
          <w:noProof/>
          <w:szCs w:val="24"/>
          <w:lang w:val="en-US"/>
        </w:rPr>
        <w:t xml:space="preserve">UK INTELLECTUAL PROPERTY OFFICE. </w:t>
      </w:r>
      <w:r w:rsidRPr="00F338FB">
        <w:rPr>
          <w:rFonts w:cs="Arial"/>
          <w:b/>
          <w:bCs/>
          <w:noProof/>
          <w:szCs w:val="24"/>
          <w:lang w:val="en-US"/>
        </w:rPr>
        <w:t>3D Printing - A Patent Overview</w:t>
      </w:r>
      <w:r w:rsidRPr="00F338FB">
        <w:rPr>
          <w:rFonts w:cs="Arial"/>
          <w:noProof/>
          <w:szCs w:val="24"/>
          <w:lang w:val="en-US"/>
        </w:rPr>
        <w:t xml:space="preserve">. </w:t>
      </w:r>
      <w:r w:rsidRPr="00950E2B">
        <w:rPr>
          <w:rFonts w:cs="Arial"/>
          <w:noProof/>
          <w:szCs w:val="24"/>
        </w:rPr>
        <w:t>[s.l: s.n.]. Disponível em: &lt;https://www.gov.uk/government/publications/3d-printing-a-patent-overview&gt;.</w:t>
      </w:r>
    </w:p>
    <w:p w14:paraId="027DBE4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US FUNDAMENTALS. </w:t>
      </w:r>
      <w:r w:rsidRPr="00F338FB">
        <w:rPr>
          <w:rFonts w:cs="Arial"/>
          <w:b/>
          <w:bCs/>
          <w:noProof/>
          <w:szCs w:val="24"/>
          <w:lang w:val="en-US"/>
        </w:rPr>
        <w:t>US Stocks Fundamentals API</w:t>
      </w:r>
      <w:r w:rsidRPr="00F338FB">
        <w:rPr>
          <w:rFonts w:cs="Arial"/>
          <w:noProof/>
          <w:szCs w:val="24"/>
          <w:lang w:val="en-US"/>
        </w:rPr>
        <w:t xml:space="preserve">. </w:t>
      </w:r>
      <w:r w:rsidRPr="00950E2B">
        <w:rPr>
          <w:rFonts w:cs="Arial"/>
          <w:noProof/>
          <w:szCs w:val="24"/>
        </w:rPr>
        <w:t xml:space="preserve">Disponível em: &lt;http://www.usfundamentals.com/&gt;. </w:t>
      </w:r>
      <w:r w:rsidRPr="00F338FB">
        <w:rPr>
          <w:rFonts w:cs="Arial"/>
          <w:noProof/>
          <w:szCs w:val="24"/>
          <w:lang w:val="en-US"/>
        </w:rPr>
        <w:t xml:space="preserve">Acesso em: 10 nov. 2017. </w:t>
      </w:r>
    </w:p>
    <w:p w14:paraId="2CF9DB2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VAN ECK, N. J.; WALTMAN, L. Software survey : VOSviewer , a computer program for bibliometric mapping. </w:t>
      </w:r>
      <w:r w:rsidRPr="00F338FB">
        <w:rPr>
          <w:rFonts w:cs="Arial"/>
          <w:b/>
          <w:bCs/>
          <w:noProof/>
          <w:szCs w:val="24"/>
          <w:lang w:val="en-US"/>
        </w:rPr>
        <w:t>Scientometrics</w:t>
      </w:r>
      <w:r w:rsidRPr="00F338FB">
        <w:rPr>
          <w:rFonts w:cs="Arial"/>
          <w:noProof/>
          <w:szCs w:val="24"/>
          <w:lang w:val="en-US"/>
        </w:rPr>
        <w:t xml:space="preserve">, p. 523–538, 2010. </w:t>
      </w:r>
    </w:p>
    <w:p w14:paraId="0859187A"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WACK, P. Scenarios: Uncharted Waters Ahead. </w:t>
      </w:r>
      <w:r w:rsidRPr="00F338FB">
        <w:rPr>
          <w:rFonts w:cs="Arial"/>
          <w:b/>
          <w:bCs/>
          <w:noProof/>
          <w:szCs w:val="24"/>
          <w:lang w:val="en-US"/>
        </w:rPr>
        <w:t>Harvard Business Review</w:t>
      </w:r>
      <w:r w:rsidRPr="00F338FB">
        <w:rPr>
          <w:rFonts w:cs="Arial"/>
          <w:noProof/>
          <w:szCs w:val="24"/>
          <w:lang w:val="en-US"/>
        </w:rPr>
        <w:t xml:space="preserve">, n. 85516, 1985. </w:t>
      </w:r>
    </w:p>
    <w:p w14:paraId="5D0CB85D"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WALKER, W. E.; HAASNOOT, M.; KWAKKEL, J. H. Adapt or perish: A review </w:t>
      </w:r>
      <w:r w:rsidRPr="00F338FB">
        <w:rPr>
          <w:rFonts w:cs="Arial"/>
          <w:noProof/>
          <w:szCs w:val="24"/>
          <w:lang w:val="en-US"/>
        </w:rPr>
        <w:lastRenderedPageBreak/>
        <w:t xml:space="preserve">of planning approaches for adaptation under deep uncertainty. </w:t>
      </w:r>
      <w:r w:rsidRPr="00F338FB">
        <w:rPr>
          <w:rFonts w:cs="Arial"/>
          <w:b/>
          <w:bCs/>
          <w:noProof/>
          <w:szCs w:val="24"/>
          <w:lang w:val="en-US"/>
        </w:rPr>
        <w:t>Sustainability (Switzerland)</w:t>
      </w:r>
      <w:r w:rsidRPr="00F338FB">
        <w:rPr>
          <w:rFonts w:cs="Arial"/>
          <w:noProof/>
          <w:szCs w:val="24"/>
          <w:lang w:val="en-US"/>
        </w:rPr>
        <w:t xml:space="preserve">, v. 5, n. 3, p. 955–979, 2013. </w:t>
      </w:r>
    </w:p>
    <w:p w14:paraId="4C09C2E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WALKER, W. E.; LEMPERT, R. J.; KWAKKEL, J. H. Deep Uncertainty. In: GASS, S. I.; FU, M. C. (Eds.). . </w:t>
      </w:r>
      <w:r w:rsidRPr="00F338FB">
        <w:rPr>
          <w:rFonts w:cs="Arial"/>
          <w:b/>
          <w:bCs/>
          <w:noProof/>
          <w:szCs w:val="24"/>
          <w:lang w:val="en-US"/>
        </w:rPr>
        <w:t>Encyclopedia of Operations Research and Management Science</w:t>
      </w:r>
      <w:r w:rsidRPr="00F338FB">
        <w:rPr>
          <w:rFonts w:cs="Arial"/>
          <w:noProof/>
          <w:szCs w:val="24"/>
          <w:lang w:val="en-US"/>
        </w:rPr>
        <w:t xml:space="preserve">. Boston, MA: Springer US, 2013. p. 395–402. </w:t>
      </w:r>
    </w:p>
    <w:p w14:paraId="2D868F6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WALKER, W. E.; RAHMAN, S. A.; CAVE, J. Adaptive policies, policy analysis, and policy-making. </w:t>
      </w:r>
      <w:r w:rsidRPr="00F338FB">
        <w:rPr>
          <w:rFonts w:cs="Arial"/>
          <w:b/>
          <w:bCs/>
          <w:noProof/>
          <w:szCs w:val="24"/>
          <w:lang w:val="en-US"/>
        </w:rPr>
        <w:t>European Journal of Operational Research</w:t>
      </w:r>
      <w:r w:rsidRPr="00F338FB">
        <w:rPr>
          <w:rFonts w:cs="Arial"/>
          <w:noProof/>
          <w:szCs w:val="24"/>
          <w:lang w:val="en-US"/>
        </w:rPr>
        <w:t xml:space="preserve">, v. 128, n. 2, p. 282–289, 2001. </w:t>
      </w:r>
    </w:p>
    <w:p w14:paraId="1E373AF5"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WERNERFELT, B. The Resource-Based view of the firm. </w:t>
      </w:r>
      <w:r w:rsidRPr="00F338FB">
        <w:rPr>
          <w:rFonts w:cs="Arial"/>
          <w:b/>
          <w:bCs/>
          <w:noProof/>
          <w:szCs w:val="24"/>
          <w:lang w:val="en-US"/>
        </w:rPr>
        <w:t>Strategic Management Journal</w:t>
      </w:r>
      <w:r w:rsidRPr="00F338FB">
        <w:rPr>
          <w:rFonts w:cs="Arial"/>
          <w:noProof/>
          <w:szCs w:val="24"/>
          <w:lang w:val="en-US"/>
        </w:rPr>
        <w:t xml:space="preserve">, v. 5, n. April 1983, p. 171–180, 1984. </w:t>
      </w:r>
    </w:p>
    <w:p w14:paraId="47DD7DC1"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WHOLERS, T. </w:t>
      </w:r>
      <w:r w:rsidRPr="00F338FB">
        <w:rPr>
          <w:rFonts w:cs="Arial"/>
          <w:b/>
          <w:bCs/>
          <w:noProof/>
          <w:szCs w:val="24"/>
          <w:lang w:val="en-US"/>
        </w:rPr>
        <w:t>Popularity of FDM</w:t>
      </w:r>
      <w:r w:rsidRPr="00F338FB">
        <w:rPr>
          <w:rFonts w:cs="Arial"/>
          <w:noProof/>
          <w:szCs w:val="24"/>
          <w:lang w:val="en-US"/>
        </w:rPr>
        <w:t xml:space="preserve">. </w:t>
      </w:r>
      <w:r w:rsidRPr="00950E2B">
        <w:rPr>
          <w:rFonts w:cs="Arial"/>
          <w:noProof/>
          <w:szCs w:val="24"/>
        </w:rPr>
        <w:t xml:space="preserve">Disponível em: &lt;https://wohlersassociates.com/blog/2016/01/popularity-of-fdm/&gt;. </w:t>
      </w:r>
      <w:r w:rsidRPr="00F338FB">
        <w:rPr>
          <w:rFonts w:cs="Arial"/>
          <w:noProof/>
          <w:szCs w:val="24"/>
          <w:lang w:val="en-US"/>
        </w:rPr>
        <w:t xml:space="preserve">Acesso em: 10 dez. 2017. </w:t>
      </w:r>
    </w:p>
    <w:p w14:paraId="172E2A2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WILSON, D. Strategic Decision Making. In: </w:t>
      </w:r>
      <w:r w:rsidRPr="00F338FB">
        <w:rPr>
          <w:rFonts w:cs="Arial"/>
          <w:b/>
          <w:bCs/>
          <w:noProof/>
          <w:szCs w:val="24"/>
          <w:lang w:val="en-US"/>
        </w:rPr>
        <w:t>Wiley Encyclopedia of Management</w:t>
      </w:r>
      <w:r w:rsidRPr="00F338FB">
        <w:rPr>
          <w:rFonts w:cs="Arial"/>
          <w:noProof/>
          <w:szCs w:val="24"/>
          <w:lang w:val="en-US"/>
        </w:rPr>
        <w:t xml:space="preserve">. [s.l: s.n.]. p. 12:1-4. </w:t>
      </w:r>
    </w:p>
    <w:p w14:paraId="61142096"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WILTBANK, R. et al. What to do next? The case for non-predictive strategy. </w:t>
      </w:r>
      <w:r w:rsidRPr="00F338FB">
        <w:rPr>
          <w:rFonts w:cs="Arial"/>
          <w:b/>
          <w:bCs/>
          <w:noProof/>
          <w:szCs w:val="24"/>
          <w:lang w:val="en-US"/>
        </w:rPr>
        <w:t>Strategic Management Journal</w:t>
      </w:r>
      <w:r w:rsidRPr="00F338FB">
        <w:rPr>
          <w:rFonts w:cs="Arial"/>
          <w:noProof/>
          <w:szCs w:val="24"/>
          <w:lang w:val="en-US"/>
        </w:rPr>
        <w:t xml:space="preserve">, v. 27, n. 10, p. 981–998, out. 2006. </w:t>
      </w:r>
    </w:p>
    <w:p w14:paraId="5C331573"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WOHLERS, T. </w:t>
      </w:r>
      <w:r w:rsidRPr="00F338FB">
        <w:rPr>
          <w:rFonts w:cs="Arial"/>
          <w:b/>
          <w:bCs/>
          <w:noProof/>
          <w:szCs w:val="24"/>
          <w:lang w:val="en-US"/>
        </w:rPr>
        <w:t>The future of 3D Printing (by Terry Wohlers)</w:t>
      </w:r>
      <w:r w:rsidRPr="00F338FB">
        <w:rPr>
          <w:rFonts w:cs="Arial"/>
          <w:noProof/>
          <w:szCs w:val="24"/>
          <w:lang w:val="en-US"/>
        </w:rPr>
        <w:t xml:space="preserve">. </w:t>
      </w:r>
      <w:r w:rsidRPr="00950E2B">
        <w:rPr>
          <w:rFonts w:cs="Arial"/>
          <w:noProof/>
          <w:szCs w:val="24"/>
        </w:rPr>
        <w:t xml:space="preserve">Disponível em: &lt;https://www.youtube.com/watch?v=xXisjneilNU&gt;. </w:t>
      </w:r>
      <w:r w:rsidRPr="00F338FB">
        <w:rPr>
          <w:rFonts w:cs="Arial"/>
          <w:noProof/>
          <w:szCs w:val="24"/>
          <w:lang w:val="en-US"/>
        </w:rPr>
        <w:t xml:space="preserve">Acesso em: 20 dez. 2017. </w:t>
      </w:r>
    </w:p>
    <w:p w14:paraId="2ECAB964"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WOHLERS, T.; GORNET, T. History of additive manufacturing. In: </w:t>
      </w:r>
      <w:r w:rsidRPr="00F338FB">
        <w:rPr>
          <w:rFonts w:cs="Arial"/>
          <w:b/>
          <w:bCs/>
          <w:noProof/>
          <w:szCs w:val="24"/>
          <w:lang w:val="en-US"/>
        </w:rPr>
        <w:t>Wohlers Report 2016</w:t>
      </w:r>
      <w:r w:rsidRPr="00F338FB">
        <w:rPr>
          <w:rFonts w:cs="Arial"/>
          <w:noProof/>
          <w:szCs w:val="24"/>
          <w:lang w:val="en-US"/>
        </w:rPr>
        <w:t xml:space="preserve">. [s.l: s.n.]. p. 1–23. </w:t>
      </w:r>
    </w:p>
    <w:p w14:paraId="3236F849"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WOHLERS ASSOCIATES. </w:t>
      </w:r>
      <w:r w:rsidRPr="00F338FB">
        <w:rPr>
          <w:rFonts w:cs="Arial"/>
          <w:b/>
          <w:bCs/>
          <w:noProof/>
          <w:szCs w:val="24"/>
          <w:lang w:val="en-US"/>
        </w:rPr>
        <w:t>Executive Summary - Wohlers Report 2013</w:t>
      </w:r>
      <w:r w:rsidRPr="00F338FB">
        <w:rPr>
          <w:rFonts w:cs="Arial"/>
          <w:noProof/>
          <w:szCs w:val="24"/>
          <w:lang w:val="en-US"/>
        </w:rPr>
        <w:t>. [s.l: s.n.]. Disponível em: &lt;https://wohlersassociates.com/2013-ExSum.pdf&gt;.</w:t>
      </w:r>
    </w:p>
    <w:p w14:paraId="01DFE2E3" w14:textId="77777777" w:rsidR="00950E2B" w:rsidRPr="00950E2B" w:rsidRDefault="00950E2B" w:rsidP="00950E2B">
      <w:pPr>
        <w:widowControl w:val="0"/>
        <w:rPr>
          <w:rFonts w:cs="Arial"/>
          <w:noProof/>
          <w:szCs w:val="24"/>
        </w:rPr>
      </w:pPr>
      <w:r w:rsidRPr="00F338FB">
        <w:rPr>
          <w:rFonts w:cs="Arial"/>
          <w:noProof/>
          <w:szCs w:val="24"/>
          <w:lang w:val="en-US"/>
        </w:rPr>
        <w:t xml:space="preserve">WOHLERS ASSOCIATES. </w:t>
      </w:r>
      <w:r w:rsidRPr="00F338FB">
        <w:rPr>
          <w:rFonts w:cs="Arial"/>
          <w:b/>
          <w:bCs/>
          <w:noProof/>
          <w:szCs w:val="24"/>
          <w:lang w:val="en-US"/>
        </w:rPr>
        <w:t>Executive summary of the Wohlers Report 2014</w:t>
      </w:r>
      <w:r w:rsidRPr="00F338FB">
        <w:rPr>
          <w:rFonts w:cs="Arial"/>
          <w:noProof/>
          <w:szCs w:val="24"/>
          <w:lang w:val="en-US"/>
        </w:rPr>
        <w:t xml:space="preserve">. </w:t>
      </w:r>
      <w:r w:rsidRPr="00950E2B">
        <w:rPr>
          <w:rFonts w:cs="Arial"/>
          <w:noProof/>
          <w:szCs w:val="24"/>
        </w:rPr>
        <w:t>[s.l: s.n.]. Disponível em: &lt;https://wohlersassociates.com/2014-ExSum.pdf&gt;.</w:t>
      </w:r>
    </w:p>
    <w:p w14:paraId="050FD431" w14:textId="77777777" w:rsidR="00950E2B" w:rsidRPr="00950E2B" w:rsidRDefault="00950E2B" w:rsidP="00950E2B">
      <w:pPr>
        <w:widowControl w:val="0"/>
        <w:rPr>
          <w:rFonts w:cs="Arial"/>
          <w:noProof/>
          <w:szCs w:val="24"/>
        </w:rPr>
      </w:pPr>
      <w:r w:rsidRPr="00F338FB">
        <w:rPr>
          <w:rFonts w:cs="Arial"/>
          <w:noProof/>
          <w:szCs w:val="24"/>
          <w:lang w:val="en-US"/>
        </w:rPr>
        <w:t xml:space="preserve">WOHLERS ASSOCIATES. </w:t>
      </w:r>
      <w:r w:rsidRPr="00F338FB">
        <w:rPr>
          <w:rFonts w:cs="Arial"/>
          <w:b/>
          <w:bCs/>
          <w:noProof/>
          <w:szCs w:val="24"/>
          <w:lang w:val="en-US"/>
        </w:rPr>
        <w:t>Executive Summary - Wohlers Report 2015</w:t>
      </w:r>
      <w:r w:rsidRPr="00F338FB">
        <w:rPr>
          <w:rFonts w:cs="Arial"/>
          <w:noProof/>
          <w:szCs w:val="24"/>
          <w:lang w:val="en-US"/>
        </w:rPr>
        <w:t xml:space="preserve">. </w:t>
      </w:r>
      <w:r w:rsidRPr="00950E2B">
        <w:rPr>
          <w:rFonts w:cs="Arial"/>
          <w:noProof/>
          <w:szCs w:val="24"/>
        </w:rPr>
        <w:t>[s.l: s.n.]. Disponível em: &lt;https://wohlersassociates.com/2015-ExSum.pdf&gt;.</w:t>
      </w:r>
    </w:p>
    <w:p w14:paraId="4B4C1858" w14:textId="77777777" w:rsidR="00950E2B" w:rsidRPr="00950E2B" w:rsidRDefault="00950E2B" w:rsidP="00950E2B">
      <w:pPr>
        <w:widowControl w:val="0"/>
        <w:rPr>
          <w:rFonts w:cs="Arial"/>
          <w:noProof/>
          <w:szCs w:val="24"/>
        </w:rPr>
      </w:pPr>
      <w:r w:rsidRPr="00F338FB">
        <w:rPr>
          <w:rFonts w:cs="Arial"/>
          <w:noProof/>
          <w:szCs w:val="24"/>
          <w:lang w:val="en-US"/>
        </w:rPr>
        <w:t xml:space="preserve">WOHLERS ASSOCIATES. </w:t>
      </w:r>
      <w:r w:rsidRPr="00F338FB">
        <w:rPr>
          <w:rFonts w:cs="Arial"/>
          <w:b/>
          <w:bCs/>
          <w:noProof/>
          <w:szCs w:val="24"/>
          <w:lang w:val="en-US"/>
        </w:rPr>
        <w:t>Wohlers Report 2016 Published: Additive Manufacturing Industry Surpassed 5.1 Billion</w:t>
      </w:r>
      <w:r w:rsidRPr="00F338FB">
        <w:rPr>
          <w:rFonts w:cs="Arial"/>
          <w:noProof/>
          <w:szCs w:val="24"/>
          <w:lang w:val="en-US"/>
        </w:rPr>
        <w:t xml:space="preserve">. </w:t>
      </w:r>
      <w:r w:rsidRPr="00950E2B">
        <w:rPr>
          <w:rFonts w:cs="Arial"/>
          <w:noProof/>
          <w:szCs w:val="24"/>
        </w:rPr>
        <w:t xml:space="preserve">Disponível em: &lt;http://wohlersassociates.com/press71.html&gt;. Acesso em: 12 dez. 2017. </w:t>
      </w:r>
    </w:p>
    <w:p w14:paraId="414ECFCF" w14:textId="77777777" w:rsidR="00950E2B" w:rsidRPr="00F338FB" w:rsidRDefault="00950E2B" w:rsidP="00950E2B">
      <w:pPr>
        <w:widowControl w:val="0"/>
        <w:rPr>
          <w:rFonts w:cs="Arial"/>
          <w:noProof/>
          <w:szCs w:val="24"/>
          <w:lang w:val="en-US"/>
        </w:rPr>
      </w:pPr>
      <w:r w:rsidRPr="00F338FB">
        <w:rPr>
          <w:rFonts w:cs="Arial"/>
          <w:noProof/>
          <w:szCs w:val="24"/>
          <w:lang w:val="en-US"/>
        </w:rPr>
        <w:t xml:space="preserve">ZINKEVIČIŪTĖ, V. Evaluation of business strategic decisions under changing environment conditions. </w:t>
      </w:r>
      <w:r w:rsidRPr="00F338FB">
        <w:rPr>
          <w:rFonts w:cs="Arial"/>
          <w:b/>
          <w:bCs/>
          <w:noProof/>
          <w:szCs w:val="24"/>
          <w:lang w:val="en-US"/>
        </w:rPr>
        <w:t>Journal of Business Economics and Management</w:t>
      </w:r>
      <w:r w:rsidRPr="00F338FB">
        <w:rPr>
          <w:rFonts w:cs="Arial"/>
          <w:noProof/>
          <w:szCs w:val="24"/>
          <w:lang w:val="en-US"/>
        </w:rPr>
        <w:t xml:space="preserve">, v. 12, n. 2, p. 332–352, 2011. </w:t>
      </w:r>
    </w:p>
    <w:p w14:paraId="07871FAE" w14:textId="77777777" w:rsidR="00950E2B" w:rsidRPr="00950E2B" w:rsidRDefault="00950E2B" w:rsidP="00950E2B">
      <w:pPr>
        <w:widowControl w:val="0"/>
        <w:rPr>
          <w:rFonts w:cs="Arial"/>
          <w:noProof/>
        </w:rPr>
      </w:pPr>
      <w:r w:rsidRPr="00F338FB">
        <w:rPr>
          <w:rFonts w:cs="Arial"/>
          <w:noProof/>
          <w:szCs w:val="24"/>
          <w:lang w:val="en-US"/>
        </w:rPr>
        <w:t xml:space="preserve">ZUPIC, I.; CATER, T. Bibliometric Methods in Management and Organization. </w:t>
      </w:r>
      <w:r w:rsidRPr="00950E2B">
        <w:rPr>
          <w:rFonts w:cs="Arial"/>
          <w:b/>
          <w:bCs/>
          <w:noProof/>
          <w:szCs w:val="24"/>
        </w:rPr>
        <w:lastRenderedPageBreak/>
        <w:t>Organizational Research Methods</w:t>
      </w:r>
      <w:r w:rsidRPr="00950E2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14" w:name="_Toc422058289"/>
      <w:bookmarkStart w:id="215" w:name="_Toc435446419"/>
      <w:bookmarkStart w:id="216" w:name="_Toc50425455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14"/>
      <w:bookmarkEnd w:id="215"/>
      <w:r w:rsidR="00BB306F">
        <w:t xml:space="preserve"> da Revisão Sistemática da Literatura</w:t>
      </w:r>
      <w:bookmarkEnd w:id="216"/>
    </w:p>
    <w:p w14:paraId="7880AA22" w14:textId="45FB40BF" w:rsidR="00EF3166" w:rsidRDefault="00EF3166" w:rsidP="00B66EFC">
      <w:pPr>
        <w:pStyle w:val="Legenda"/>
      </w:pPr>
      <w:bookmarkStart w:id="217" w:name="_Toc435446365"/>
      <w:bookmarkStart w:id="218" w:name="_Toc503766118"/>
      <w:r>
        <w:t xml:space="preserve">Quadro </w:t>
      </w:r>
      <w:r w:rsidR="00F338FB">
        <w:fldChar w:fldCharType="begin"/>
      </w:r>
      <w:r w:rsidR="00F338FB">
        <w:instrText xml:space="preserve"> SEQ Quadro \* ARABIC </w:instrText>
      </w:r>
      <w:r w:rsidR="00F338FB">
        <w:fldChar w:fldCharType="separate"/>
      </w:r>
      <w:r w:rsidR="00055B8C">
        <w:rPr>
          <w:noProof/>
        </w:rPr>
        <w:t>19</w:t>
      </w:r>
      <w:r w:rsidR="00F338FB">
        <w:rPr>
          <w:noProof/>
        </w:rPr>
        <w:fldChar w:fldCharType="end"/>
      </w:r>
      <w:r>
        <w:t xml:space="preserve"> </w:t>
      </w:r>
      <w:r w:rsidR="00025F71">
        <w:t>–</w:t>
      </w:r>
      <w:r>
        <w:t xml:space="preserve"> </w:t>
      </w:r>
      <w:bookmarkEnd w:id="217"/>
      <w:r w:rsidR="005B18F7">
        <w:t>Protocolo da Revisão Sistemática da Literatura</w:t>
      </w:r>
      <w:bookmarkEnd w:id="21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19" w:name="_Toc50425455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19"/>
    </w:p>
    <w:p w14:paraId="51BB67CD" w14:textId="4D4B1CC1" w:rsidR="003B3ACB" w:rsidRDefault="003B3ACB" w:rsidP="00EC6D2B">
      <w:pPr>
        <w:pStyle w:val="Legenda"/>
      </w:pPr>
      <w:bookmarkStart w:id="220" w:name="_Toc503766119"/>
      <w:r>
        <w:t xml:space="preserve">Quadro </w:t>
      </w:r>
      <w:r w:rsidR="00F338FB">
        <w:fldChar w:fldCharType="begin"/>
      </w:r>
      <w:r w:rsidR="00F338FB">
        <w:instrText xml:space="preserve"> SEQ Quadro \* ARABIC </w:instrText>
      </w:r>
      <w:r w:rsidR="00F338FB">
        <w:fldChar w:fldCharType="separate"/>
      </w:r>
      <w:r w:rsidR="00055B8C">
        <w:rPr>
          <w:noProof/>
        </w:rPr>
        <w:t>20</w:t>
      </w:r>
      <w:r w:rsidR="00F338FB">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1" w:name="_Toc50425455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1"/>
    </w:p>
    <w:p w14:paraId="66A8EB63" w14:textId="44D80A16" w:rsidR="00CF5E28" w:rsidRDefault="00CF5E28" w:rsidP="00CF5E28">
      <w:pPr>
        <w:pStyle w:val="Legenda"/>
      </w:pPr>
      <w:bookmarkStart w:id="222" w:name="_Toc503766120"/>
      <w:r>
        <w:t xml:space="preserve">Quadro </w:t>
      </w:r>
      <w:r w:rsidR="00F338FB">
        <w:fldChar w:fldCharType="begin"/>
      </w:r>
      <w:r w:rsidR="00F338FB">
        <w:instrText xml:space="preserve"> SEQ Quadro \* ARABIC </w:instrText>
      </w:r>
      <w:r w:rsidR="00F338FB">
        <w:fldChar w:fldCharType="separate"/>
      </w:r>
      <w:r w:rsidR="00055B8C">
        <w:rPr>
          <w:noProof/>
        </w:rPr>
        <w:t>21</w:t>
      </w:r>
      <w:r w:rsidR="00F338FB">
        <w:rPr>
          <w:noProof/>
        </w:rPr>
        <w:fldChar w:fldCharType="end"/>
      </w:r>
      <w:r>
        <w:t xml:space="preserve"> – Shortlist de Trabalhos em RDM e EMA</w:t>
      </w:r>
      <w:bookmarkEnd w:id="22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23" w:name="_Toc50425455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23"/>
    </w:p>
    <w:p w14:paraId="109553BD" w14:textId="7A3BF26D" w:rsidR="003B3ACB" w:rsidRDefault="003B3ACB" w:rsidP="003B3ACB">
      <w:pPr>
        <w:pStyle w:val="Legenda"/>
      </w:pPr>
      <w:bookmarkStart w:id="224" w:name="_Toc503766121"/>
      <w:r>
        <w:t xml:space="preserve">Quadro </w:t>
      </w:r>
      <w:r w:rsidR="00F338FB">
        <w:fldChar w:fldCharType="begin"/>
      </w:r>
      <w:r w:rsidR="00F338FB">
        <w:instrText xml:space="preserve"> SEQ Quadro \* ARABIC </w:instrText>
      </w:r>
      <w:r w:rsidR="00F338FB">
        <w:fldChar w:fldCharType="separate"/>
      </w:r>
      <w:r w:rsidR="00055B8C">
        <w:rPr>
          <w:noProof/>
        </w:rPr>
        <w:t>22</w:t>
      </w:r>
      <w:r w:rsidR="00F338FB">
        <w:rPr>
          <w:noProof/>
        </w:rPr>
        <w:fldChar w:fldCharType="end"/>
      </w:r>
      <w:r>
        <w:t xml:space="preserve"> – Lista de Aplicações do RDM</w:t>
      </w:r>
      <w:bookmarkEnd w:id="22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71C42"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571C42"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571C42"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571C42"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571C42"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571C42"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571C42"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571C42"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571C42"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F338F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F338F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F338F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F338FB"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F338F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F338F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CF07F8" w14:paraId="73E90F7B" w14:textId="77777777" w:rsidTr="002C1103">
        <w:trPr>
          <w:trHeight w:val="300"/>
        </w:trPr>
        <w:tc>
          <w:tcPr>
            <w:tcW w:w="3122" w:type="dxa"/>
            <w:noWrap/>
            <w:hideMark/>
          </w:tcPr>
          <w:p w14:paraId="1F764E4C" w14:textId="7C2FFA01" w:rsidR="003B3ACB" w:rsidRPr="001C6574"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C6574">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C6574" w:rsidRDefault="003B3ACB" w:rsidP="002C1103">
            <w:pPr>
              <w:autoSpaceDE/>
              <w:autoSpaceDN/>
              <w:adjustRightInd/>
              <w:spacing w:line="240" w:lineRule="auto"/>
              <w:ind w:firstLine="0"/>
              <w:jc w:val="left"/>
              <w:rPr>
                <w:rFonts w:cs="Arial"/>
                <w:color w:val="000000"/>
                <w:sz w:val="22"/>
                <w:szCs w:val="22"/>
              </w:rPr>
            </w:pPr>
            <w:r w:rsidRPr="001C6574">
              <w:rPr>
                <w:rFonts w:cs="Arial"/>
                <w:color w:val="000000"/>
                <w:sz w:val="22"/>
                <w:szCs w:val="22"/>
              </w:rPr>
              <w:t>Mudanças Climáticas</w:t>
            </w:r>
          </w:p>
        </w:tc>
        <w:tc>
          <w:tcPr>
            <w:tcW w:w="7459" w:type="dxa"/>
            <w:noWrap/>
            <w:hideMark/>
          </w:tcPr>
          <w:p w14:paraId="44B94AE5" w14:textId="77777777" w:rsidR="003B3ACB" w:rsidRPr="001C6574" w:rsidRDefault="003B3ACB" w:rsidP="002C1103">
            <w:pPr>
              <w:autoSpaceDE/>
              <w:autoSpaceDN/>
              <w:adjustRightInd/>
              <w:spacing w:line="240" w:lineRule="auto"/>
              <w:ind w:firstLine="0"/>
              <w:jc w:val="left"/>
              <w:rPr>
                <w:rFonts w:cs="Arial"/>
                <w:color w:val="000000"/>
                <w:sz w:val="22"/>
                <w:szCs w:val="22"/>
              </w:rPr>
            </w:pPr>
            <w:r w:rsidRPr="001C6574">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C6574" w:rsidRDefault="003B3ACB" w:rsidP="002C1103">
            <w:pPr>
              <w:autoSpaceDE/>
              <w:autoSpaceDN/>
              <w:adjustRightInd/>
              <w:spacing w:line="240" w:lineRule="auto"/>
              <w:ind w:firstLine="0"/>
              <w:jc w:val="right"/>
              <w:rPr>
                <w:rFonts w:cs="Arial"/>
                <w:color w:val="000000"/>
                <w:sz w:val="22"/>
                <w:szCs w:val="22"/>
              </w:rPr>
            </w:pPr>
            <w:r w:rsidRPr="001C6574">
              <w:rPr>
                <w:rFonts w:cs="Arial"/>
                <w:color w:val="000000"/>
                <w:sz w:val="22"/>
                <w:szCs w:val="22"/>
              </w:rPr>
              <w:t>193</w:t>
            </w:r>
          </w:p>
        </w:tc>
      </w:tr>
    </w:tbl>
    <w:p w14:paraId="4F03C63D" w14:textId="77777777" w:rsidR="003B3ACB" w:rsidRPr="001C6574" w:rsidRDefault="003B3ACB" w:rsidP="003B3ACB">
      <w:pPr>
        <w:autoSpaceDE/>
        <w:autoSpaceDN/>
        <w:adjustRightInd/>
        <w:spacing w:after="160" w:line="259" w:lineRule="auto"/>
        <w:ind w:firstLine="0"/>
      </w:pPr>
      <w:r w:rsidRPr="001C6574">
        <w:t>*Aplicação do MORDM, entendida como uma derivação do RDM.</w:t>
      </w:r>
    </w:p>
    <w:p w14:paraId="5ED8E302" w14:textId="77777777" w:rsidR="003B3ACB" w:rsidRPr="001C6574" w:rsidRDefault="003B3ACB" w:rsidP="003B3ACB">
      <w:pPr>
        <w:ind w:firstLine="0"/>
        <w:jc w:val="center"/>
      </w:pPr>
      <w:r w:rsidRPr="001C6574">
        <w:t>Fonte: Elaborado pelo Autor.</w:t>
      </w:r>
    </w:p>
    <w:p w14:paraId="6F48C290" w14:textId="71D4DBD3" w:rsidR="00753B67" w:rsidRPr="001C6574" w:rsidRDefault="003B3ACB" w:rsidP="00753B67">
      <w:pPr>
        <w:pStyle w:val="Ttulo1"/>
        <w:numPr>
          <w:ilvl w:val="0"/>
          <w:numId w:val="0"/>
        </w:numPr>
        <w:ind w:left="737" w:hanging="737"/>
        <w:jc w:val="center"/>
      </w:pPr>
      <w:r w:rsidRPr="001C6574">
        <w:br w:type="page"/>
      </w:r>
      <w:bookmarkStart w:id="225" w:name="_Toc504254559"/>
      <w:r w:rsidR="00753B67" w:rsidRPr="001C6574">
        <w:lastRenderedPageBreak/>
        <w:t>A</w:t>
      </w:r>
      <w:r w:rsidR="00753B67" w:rsidRPr="001C6574">
        <w:rPr>
          <w:rStyle w:val="TtuloApendAnexoChar"/>
          <w:rFonts w:cs="Arial"/>
          <w:kern w:val="32"/>
          <w:szCs w:val="32"/>
        </w:rPr>
        <w:t>PÊNDIC</w:t>
      </w:r>
      <w:r w:rsidR="00753B67" w:rsidRPr="001C6574">
        <w:t>E E – Protocolo de Pesquisa – Pré-Instanciação</w:t>
      </w:r>
      <w:bookmarkEnd w:id="225"/>
    </w:p>
    <w:p w14:paraId="06AA9820" w14:textId="62ABA7FF" w:rsidR="00563ECC" w:rsidRPr="001C6574" w:rsidRDefault="00563ECC" w:rsidP="00563ECC">
      <w:pPr>
        <w:pStyle w:val="Legenda"/>
      </w:pPr>
      <w:bookmarkStart w:id="226" w:name="_Toc503766122"/>
      <w:r w:rsidRPr="001C6574">
        <w:t xml:space="preserve">Quadro </w:t>
      </w:r>
      <w:r w:rsidR="008B48C4">
        <w:fldChar w:fldCharType="begin"/>
      </w:r>
      <w:r w:rsidR="008B48C4" w:rsidRPr="001C6574">
        <w:instrText xml:space="preserve"> SEQ Quadro \* ARABIC </w:instrText>
      </w:r>
      <w:r w:rsidR="008B48C4">
        <w:fldChar w:fldCharType="separate"/>
      </w:r>
      <w:r w:rsidR="00055B8C">
        <w:rPr>
          <w:noProof/>
        </w:rPr>
        <w:t>23</w:t>
      </w:r>
      <w:r w:rsidR="008B48C4">
        <w:rPr>
          <w:noProof/>
        </w:rPr>
        <w:fldChar w:fldCharType="end"/>
      </w:r>
      <w:r w:rsidRPr="001C6574">
        <w:t xml:space="preserve"> – </w:t>
      </w:r>
      <w:r w:rsidR="00D1632E" w:rsidRPr="001C6574">
        <w:t>Avaliação da Situação Pré-Instanciação</w:t>
      </w:r>
      <w:r w:rsidR="00684127" w:rsidRPr="001C6574">
        <w:t xml:space="preserve"> – Roteiro</w:t>
      </w:r>
      <w:bookmarkEnd w:id="226"/>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571C42"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27" w:name="_Toc504254560"/>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27"/>
    </w:p>
    <w:p w14:paraId="7A4DC268" w14:textId="2991266C" w:rsidR="00517188" w:rsidRDefault="00BB306F" w:rsidP="00F7696F">
      <w:pPr>
        <w:pStyle w:val="Legenda"/>
      </w:pPr>
      <w:bookmarkStart w:id="228" w:name="_Toc503766123"/>
      <w:r>
        <w:t xml:space="preserve">Quadro </w:t>
      </w:r>
      <w:r w:rsidR="00F338FB">
        <w:fldChar w:fldCharType="begin"/>
      </w:r>
      <w:r w:rsidR="00F338FB">
        <w:instrText xml:space="preserve"> SEQ Quadro \* ARABIC </w:instrText>
      </w:r>
      <w:r w:rsidR="00F338FB">
        <w:fldChar w:fldCharType="separate"/>
      </w:r>
      <w:r w:rsidR="00055B8C">
        <w:rPr>
          <w:noProof/>
        </w:rPr>
        <w:t>24</w:t>
      </w:r>
      <w:r w:rsidR="00F338FB">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28"/>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29" w:name="_Toc504254561"/>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29"/>
    </w:p>
    <w:p w14:paraId="56C8BB19" w14:textId="47564BCD" w:rsidR="0004189D" w:rsidRDefault="0004189D" w:rsidP="0004189D">
      <w:pPr>
        <w:pStyle w:val="Legenda"/>
      </w:pPr>
      <w:bookmarkStart w:id="230" w:name="_Toc503766124"/>
      <w:r>
        <w:t xml:space="preserve">Quadro </w:t>
      </w:r>
      <w:r w:rsidR="00F338FB">
        <w:fldChar w:fldCharType="begin"/>
      </w:r>
      <w:r w:rsidR="00F338FB">
        <w:instrText xml:space="preserve"> SEQ Quadro \* ARABIC </w:instrText>
      </w:r>
      <w:r w:rsidR="00F338FB">
        <w:fldChar w:fldCharType="separate"/>
      </w:r>
      <w:r w:rsidR="00055B8C">
        <w:rPr>
          <w:noProof/>
        </w:rPr>
        <w:t>25</w:t>
      </w:r>
      <w:r w:rsidR="00F338FB">
        <w:rPr>
          <w:noProof/>
        </w:rPr>
        <w:fldChar w:fldCharType="end"/>
      </w:r>
      <w:r>
        <w:t xml:space="preserve"> – Equações para Aplicação do RDM e Fontes</w:t>
      </w:r>
      <w:bookmarkEnd w:id="23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338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x</m:t>
                </m:r>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338F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338F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338F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338F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338F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338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338F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338F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338F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338F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1" w:name="_Toc504254562"/>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1"/>
    </w:p>
    <w:p w14:paraId="72C10CAC" w14:textId="643427B3" w:rsidR="00350A80" w:rsidRDefault="00350A80" w:rsidP="00BF1013">
      <w:pPr>
        <w:pStyle w:val="Legenda"/>
      </w:pPr>
      <w:bookmarkStart w:id="232" w:name="_Toc503766125"/>
      <w:r>
        <w:t xml:space="preserve">Quadro </w:t>
      </w:r>
      <w:r w:rsidR="00F338FB">
        <w:fldChar w:fldCharType="begin"/>
      </w:r>
      <w:r w:rsidR="00F338FB">
        <w:instrText xml:space="preserve"> SEQ Quadro \* ARABIC </w:instrText>
      </w:r>
      <w:r w:rsidR="00F338FB">
        <w:fldChar w:fldCharType="separate"/>
      </w:r>
      <w:r w:rsidR="00055B8C">
        <w:rPr>
          <w:noProof/>
        </w:rPr>
        <w:t>26</w:t>
      </w:r>
      <w:r w:rsidR="00F338FB">
        <w:rPr>
          <w:noProof/>
        </w:rPr>
        <w:fldChar w:fldCharType="end"/>
      </w:r>
      <w:r>
        <w:t xml:space="preserve"> – </w:t>
      </w:r>
      <w:r w:rsidR="00E9709B">
        <w:t>Quadro completo de Métodos Relacionados ao RDM</w:t>
      </w:r>
      <w:bookmarkEnd w:id="23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p>
    <w:p w14:paraId="1A6CD575" w14:textId="38FAA8B2" w:rsidR="00055B8C" w:rsidRDefault="00055B8C" w:rsidP="00055B8C">
      <w:pPr>
        <w:pStyle w:val="Legenda"/>
      </w:pPr>
      <w:r>
        <w:t xml:space="preserve">Quadro </w:t>
      </w:r>
      <w:r>
        <w:fldChar w:fldCharType="begin"/>
      </w:r>
      <w:r>
        <w:instrText xml:space="preserve"> SEQ Quadro \* ARABIC </w:instrText>
      </w:r>
      <w:r>
        <w:fldChar w:fldCharType="separate"/>
      </w:r>
      <w:r>
        <w:rPr>
          <w:noProof/>
        </w:rPr>
        <w:t>27</w:t>
      </w:r>
      <w: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055B8C" w:rsidRDefault="00055B8C" w:rsidP="00055B8C">
            <w:pPr>
              <w:autoSpaceDE/>
              <w:autoSpaceDN/>
              <w:adjustRightInd/>
              <w:spacing w:line="240" w:lineRule="auto"/>
              <w:ind w:firstLine="0"/>
              <w:jc w:val="left"/>
              <w:rPr>
                <w:rFonts w:cs="Arial"/>
                <w:color w:val="000000"/>
                <w:sz w:val="18"/>
                <w:szCs w:val="18"/>
                <w:lang w:val="en-US"/>
              </w:rPr>
            </w:pPr>
            <w:r w:rsidRPr="00055B8C">
              <w:rPr>
                <w:rFonts w:cs="Arial"/>
                <w:color w:val="000000"/>
                <w:sz w:val="18"/>
                <w:szCs w:val="18"/>
                <w:lang w:val="en-US"/>
              </w:rPr>
              <w:t>1 - Tradicional: Industry Demand X Initial Diffusion Fraction (Sterman)</w:t>
            </w:r>
            <w:r w:rsidRPr="00055B8C">
              <w:rPr>
                <w:rFonts w:cs="Arial"/>
                <w:color w:val="000000"/>
                <w:sz w:val="18"/>
                <w:szCs w:val="18"/>
                <w:lang w:val="en-US"/>
              </w:rPr>
              <w:br/>
              <w:t>2 - ReorderShare -&gt; Intalled Base -&gt; Adopters (Novo)</w:t>
            </w:r>
            <w:r w:rsidRPr="00055B8C">
              <w:rPr>
                <w:rFonts w:cs="Arial"/>
                <w:color w:val="000000"/>
                <w:sz w:val="18"/>
                <w:szCs w:val="18"/>
                <w:lang w:val="en-US"/>
              </w:rPr>
              <w:br/>
              <w:t>3 - ReorderShare -&gt; InitialAdoptionRate -&gt; Initial Cumulative Adopters (Implementado Inicialmente)</w:t>
            </w:r>
            <w:r w:rsidRPr="00055B8C">
              <w:rPr>
                <w:rFonts w:cs="Arial"/>
                <w:color w:val="000000"/>
                <w:sz w:val="18"/>
                <w:szCs w:val="18"/>
                <w:lang w:val="en-US"/>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w:t>
      </w:r>
      <w:r w:rsidRPr="009A6FCD">
        <w:rPr>
          <w:rFonts w:ascii="Courier New" w:hAnsi="Courier New" w:cs="Courier New"/>
          <w:b/>
          <w:bCs/>
          <w:color w:val="000080"/>
          <w:sz w:val="20"/>
          <w:szCs w:val="20"/>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0B745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8EBEA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5D98FC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534836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4562F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bookmarkStart w:id="233" w:name="_GoBack"/>
      <w:bookmarkEnd w:id="233"/>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B52C2E" w:rsidRDefault="00B52C2E">
      <w:pPr>
        <w:pStyle w:val="Textodecomentrio"/>
      </w:pPr>
      <w:r>
        <w:rPr>
          <w:rStyle w:val="Refdecomentrio"/>
        </w:rPr>
        <w:annotationRef/>
      </w:r>
      <w:r>
        <w:t>Junico:</w:t>
      </w:r>
      <w:r>
        <w:br/>
        <w:t>Delimitar melhor:</w:t>
      </w:r>
      <w:r>
        <w:br/>
        <w:t>Estratégia x Tomada de Decisão.</w:t>
      </w:r>
    </w:p>
    <w:p w14:paraId="4F8912DD" w14:textId="02F2858B" w:rsidR="00B52C2E" w:rsidRDefault="00B52C2E">
      <w:pPr>
        <w:pStyle w:val="Textodecomentrio"/>
      </w:pPr>
    </w:p>
    <w:p w14:paraId="2CF9CD22" w14:textId="3463EFF7" w:rsidR="00B52C2E" w:rsidRDefault="00B52C2E">
      <w:pPr>
        <w:pStyle w:val="Textodecomentrio"/>
      </w:pPr>
      <w:r>
        <w:t>Resposta: Tomada de Decisão Estratégica</w:t>
      </w:r>
    </w:p>
    <w:p w14:paraId="78F996B7" w14:textId="7EBCCA3F" w:rsidR="00B52C2E" w:rsidRDefault="00B52C2E">
      <w:pPr>
        <w:pStyle w:val="Textodecomentrio"/>
      </w:pPr>
    </w:p>
    <w:p w14:paraId="2BA7C621" w14:textId="054116FB" w:rsidR="00B52C2E" w:rsidRDefault="00B52C2E">
      <w:pPr>
        <w:pStyle w:val="Textodecomentrio"/>
      </w:pPr>
      <w:r>
        <w:t>(Isso já deveria estar claro).</w:t>
      </w:r>
    </w:p>
  </w:comment>
  <w:comment w:id="13" w:author="Pedro Lima" w:date="2018-01-04T15:49:00Z" w:initials="PL">
    <w:p w14:paraId="58AFDBA4" w14:textId="239DE597" w:rsidR="00B52C2E" w:rsidRDefault="00B52C2E">
      <w:pPr>
        <w:pStyle w:val="Textodecomentrio"/>
      </w:pPr>
      <w:r>
        <w:rPr>
          <w:rStyle w:val="Refdecomentrio"/>
        </w:rPr>
        <w:annotationRef/>
      </w:r>
      <w:r>
        <w:t>Questão de pesquisa anterior:</w:t>
      </w:r>
    </w:p>
    <w:p w14:paraId="7B7D96F0" w14:textId="77777777" w:rsidR="00B52C2E" w:rsidRDefault="00B52C2E">
      <w:pPr>
        <w:pStyle w:val="Textodecomentrio"/>
      </w:pPr>
    </w:p>
    <w:p w14:paraId="159F1DA9" w14:textId="3EDD5221" w:rsidR="00B52C2E" w:rsidRDefault="00B52C2E">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B52C2E" w:rsidRDefault="00B52C2E">
      <w:pPr>
        <w:pStyle w:val="Textodecomentrio"/>
      </w:pPr>
      <w:r>
        <w:rPr>
          <w:rStyle w:val="Refdecomentrio"/>
        </w:rPr>
        <w:annotationRef/>
      </w:r>
      <w:r>
        <w:t>Revisar.</w:t>
      </w:r>
    </w:p>
  </w:comment>
  <w:comment w:id="31" w:author="Pedro Lima" w:date="2017-05-24T14:45:00Z" w:initials="PL">
    <w:p w14:paraId="0FACBD02" w14:textId="149B8C53" w:rsidR="00B52C2E" w:rsidRDefault="00B52C2E">
      <w:pPr>
        <w:pStyle w:val="Textodecomentrio"/>
      </w:pPr>
      <w:r>
        <w:rPr>
          <w:rStyle w:val="Refdecomentrio"/>
        </w:rPr>
        <w:annotationRef/>
      </w:r>
      <w:r>
        <w:t>Revisar</w:t>
      </w:r>
    </w:p>
  </w:comment>
  <w:comment w:id="33" w:author="Pedro Lima" w:date="2017-05-24T14:46:00Z" w:initials="PL">
    <w:p w14:paraId="5E321019" w14:textId="35789CFF" w:rsidR="00B52C2E" w:rsidRDefault="00B52C2E">
      <w:pPr>
        <w:pStyle w:val="Textodecomentrio"/>
      </w:pPr>
      <w:r>
        <w:rPr>
          <w:rStyle w:val="Refdecomentrio"/>
        </w:rPr>
        <w:annotationRef/>
      </w:r>
      <w:r>
        <w:t>Revisar, acredito que este conceito não está certo.</w:t>
      </w:r>
    </w:p>
  </w:comment>
  <w:comment w:id="161" w:author="Pedro Lima" w:date="2017-12-15T17:31:00Z" w:initials="PL">
    <w:p w14:paraId="278D671D" w14:textId="5235DA70" w:rsidR="00B52C2E" w:rsidRDefault="00B52C2E">
      <w:pPr>
        <w:pStyle w:val="Textodecomentrio"/>
      </w:pPr>
      <w:r>
        <w:rPr>
          <w:rStyle w:val="Refdecomentrio"/>
        </w:rPr>
        <w:annotationRef/>
      </w:r>
      <w:r>
        <w:rPr>
          <w:noProof/>
        </w:rPr>
        <w:t>Da Estratégia cadidata (uma  estratégi somente)</w:t>
      </w:r>
    </w:p>
  </w:comment>
  <w:comment w:id="162" w:author="Pedro Lima" w:date="2017-12-15T17:31:00Z" w:initials="PL">
    <w:p w14:paraId="62569A84" w14:textId="2F729CEF" w:rsidR="00B52C2E" w:rsidRDefault="00B52C2E">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369C7" w14:textId="77777777" w:rsidR="00D02B12" w:rsidRDefault="00D02B12">
      <w:pPr>
        <w:spacing w:line="240" w:lineRule="auto"/>
      </w:pPr>
      <w:r>
        <w:separator/>
      </w:r>
    </w:p>
  </w:endnote>
  <w:endnote w:type="continuationSeparator" w:id="0">
    <w:p w14:paraId="164B2BFA" w14:textId="77777777" w:rsidR="00D02B12" w:rsidRDefault="00D02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B52C2E" w:rsidRPr="00EF5707" w:rsidRDefault="00B52C2E"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60E0E" w14:textId="77777777" w:rsidR="00D02B12" w:rsidRDefault="00D02B12">
      <w:pPr>
        <w:spacing w:line="240" w:lineRule="auto"/>
      </w:pPr>
      <w:r>
        <w:separator/>
      </w:r>
    </w:p>
  </w:footnote>
  <w:footnote w:type="continuationSeparator" w:id="0">
    <w:p w14:paraId="3B587EF3" w14:textId="77777777" w:rsidR="00D02B12" w:rsidRDefault="00D02B12">
      <w:pPr>
        <w:spacing w:line="240" w:lineRule="auto"/>
      </w:pPr>
      <w:r>
        <w:continuationSeparator/>
      </w:r>
    </w:p>
  </w:footnote>
  <w:footnote w:id="1">
    <w:p w14:paraId="0942426E" w14:textId="77777777" w:rsidR="00B52C2E" w:rsidRDefault="00B52C2E"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B52C2E" w:rsidRDefault="00B52C2E"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B52C2E" w:rsidRPr="002F7EB0" w:rsidRDefault="00B52C2E"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B52C2E" w:rsidRPr="002621FB" w:rsidRDefault="00B52C2E"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D1CFCF7" w:rsidR="00B52C2E" w:rsidRPr="001D3DB6" w:rsidRDefault="00B52C2E">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A6FCD">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2725F76" w:rsidR="00B52C2E" w:rsidRPr="001D3DB6" w:rsidRDefault="00B52C2E"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9A6FCD">
      <w:rPr>
        <w:noProof/>
        <w:sz w:val="22"/>
        <w:szCs w:val="22"/>
      </w:rPr>
      <w:t>238</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2A8"/>
    <w:rsid w:val="00055991"/>
    <w:rsid w:val="00055B8C"/>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60"/>
    <w:rsid w:val="001903CD"/>
    <w:rsid w:val="00190F4D"/>
    <w:rsid w:val="00191752"/>
    <w:rsid w:val="0019243E"/>
    <w:rsid w:val="00194719"/>
    <w:rsid w:val="00194A9E"/>
    <w:rsid w:val="00194EEA"/>
    <w:rsid w:val="00195C39"/>
    <w:rsid w:val="00195E32"/>
    <w:rsid w:val="0019669A"/>
    <w:rsid w:val="00196904"/>
    <w:rsid w:val="001A1135"/>
    <w:rsid w:val="001A560F"/>
    <w:rsid w:val="001A6EB0"/>
    <w:rsid w:val="001A7DB7"/>
    <w:rsid w:val="001B03AC"/>
    <w:rsid w:val="001B09AB"/>
    <w:rsid w:val="001B1390"/>
    <w:rsid w:val="001B20D8"/>
    <w:rsid w:val="001B24B1"/>
    <w:rsid w:val="001B26CA"/>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1BC4"/>
    <w:rsid w:val="00293839"/>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1C73"/>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895"/>
    <w:rsid w:val="00414F26"/>
    <w:rsid w:val="00415BE4"/>
    <w:rsid w:val="00415F4E"/>
    <w:rsid w:val="00416453"/>
    <w:rsid w:val="00416530"/>
    <w:rsid w:val="00416A51"/>
    <w:rsid w:val="00416AB9"/>
    <w:rsid w:val="00416BA9"/>
    <w:rsid w:val="00417381"/>
    <w:rsid w:val="004212B1"/>
    <w:rsid w:val="00422095"/>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090"/>
    <w:rsid w:val="004A18E7"/>
    <w:rsid w:val="004A27AC"/>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6DD"/>
    <w:rsid w:val="004F4B63"/>
    <w:rsid w:val="004F5578"/>
    <w:rsid w:val="004F5D88"/>
    <w:rsid w:val="004F69A7"/>
    <w:rsid w:val="004F6ED9"/>
    <w:rsid w:val="004F71FC"/>
    <w:rsid w:val="004F73F2"/>
    <w:rsid w:val="004F778A"/>
    <w:rsid w:val="004F7F70"/>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4E81"/>
    <w:rsid w:val="006E5474"/>
    <w:rsid w:val="006E5BE7"/>
    <w:rsid w:val="006E6374"/>
    <w:rsid w:val="006E6B20"/>
    <w:rsid w:val="006E6D63"/>
    <w:rsid w:val="006F06ED"/>
    <w:rsid w:val="006F0815"/>
    <w:rsid w:val="006F1A8E"/>
    <w:rsid w:val="006F1A9B"/>
    <w:rsid w:val="006F1FF2"/>
    <w:rsid w:val="006F4BC9"/>
    <w:rsid w:val="006F70F7"/>
    <w:rsid w:val="006F7B75"/>
    <w:rsid w:val="00700FDD"/>
    <w:rsid w:val="00702937"/>
    <w:rsid w:val="00705637"/>
    <w:rsid w:val="00705C32"/>
    <w:rsid w:val="007064BA"/>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27D92"/>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E5F"/>
    <w:rsid w:val="00815295"/>
    <w:rsid w:val="00815798"/>
    <w:rsid w:val="00815E05"/>
    <w:rsid w:val="00816447"/>
    <w:rsid w:val="00816EA8"/>
    <w:rsid w:val="0081722D"/>
    <w:rsid w:val="008175BA"/>
    <w:rsid w:val="008177FF"/>
    <w:rsid w:val="00817E20"/>
    <w:rsid w:val="008201A6"/>
    <w:rsid w:val="008209AC"/>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17B"/>
    <w:rsid w:val="008C7322"/>
    <w:rsid w:val="008C7D56"/>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65A"/>
    <w:rsid w:val="00983767"/>
    <w:rsid w:val="009837E2"/>
    <w:rsid w:val="00983AE3"/>
    <w:rsid w:val="00983DAD"/>
    <w:rsid w:val="009860DB"/>
    <w:rsid w:val="0098632D"/>
    <w:rsid w:val="00986A8A"/>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906"/>
    <w:rsid w:val="009A7A2D"/>
    <w:rsid w:val="009B0BB9"/>
    <w:rsid w:val="009B141E"/>
    <w:rsid w:val="009B2A10"/>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3370"/>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0DD"/>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3CB9"/>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6021"/>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F86"/>
    <w:rsid w:val="00D07FA2"/>
    <w:rsid w:val="00D10561"/>
    <w:rsid w:val="00D10A68"/>
    <w:rsid w:val="00D10E3C"/>
    <w:rsid w:val="00D112F1"/>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27C5"/>
    <w:rsid w:val="00D52F3D"/>
    <w:rsid w:val="00D53862"/>
    <w:rsid w:val="00D538A5"/>
    <w:rsid w:val="00D547CB"/>
    <w:rsid w:val="00D56B8E"/>
    <w:rsid w:val="00D5764A"/>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173"/>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037"/>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408CA"/>
    <w:rsid w:val="00E41115"/>
    <w:rsid w:val="00E41215"/>
    <w:rsid w:val="00E4124A"/>
    <w:rsid w:val="00E418DD"/>
    <w:rsid w:val="00E436AD"/>
    <w:rsid w:val="00E43B7D"/>
    <w:rsid w:val="00E44387"/>
    <w:rsid w:val="00E44BFF"/>
    <w:rsid w:val="00E45ED4"/>
    <w:rsid w:val="00E51802"/>
    <w:rsid w:val="00E52D34"/>
    <w:rsid w:val="00E52F23"/>
    <w:rsid w:val="00E53B66"/>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41B3"/>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886F9-EE0F-4637-A574-851827647B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23588</TotalTime>
  <Pages>239</Pages>
  <Words>234989</Words>
  <Characters>1268945</Characters>
  <Application>Microsoft Office Word</Application>
  <DocSecurity>0</DocSecurity>
  <Lines>10574</Lines>
  <Paragraphs>3001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2667</cp:revision>
  <cp:lastPrinted>2018-01-15T10:57:00Z</cp:lastPrinted>
  <dcterms:created xsi:type="dcterms:W3CDTF">2016-11-28T16:25:00Z</dcterms:created>
  <dcterms:modified xsi:type="dcterms:W3CDTF">2018-01-22T00:29:00Z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